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85C41" w14:textId="77777777" w:rsidR="00684988" w:rsidRDefault="00E74605" w:rsidP="00360C4F">
      <w:r>
        <w:rPr>
          <w:rFonts w:asciiTheme="majorHAnsi" w:hAnsiTheme="majorHAnsi" w:cstheme="maj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43E46E8" wp14:editId="6432F20B">
            <wp:simplePos x="0" y="0"/>
            <wp:positionH relativeFrom="column">
              <wp:posOffset>3310255</wp:posOffset>
            </wp:positionH>
            <wp:positionV relativeFrom="paragraph">
              <wp:posOffset>-318770</wp:posOffset>
            </wp:positionV>
            <wp:extent cx="2789555" cy="1724025"/>
            <wp:effectExtent l="0" t="0" r="0" b="9525"/>
            <wp:wrapTight wrapText="right">
              <wp:wrapPolygon edited="0">
                <wp:start x="0" y="0"/>
                <wp:lineTo x="0" y="21481"/>
                <wp:lineTo x="21389" y="21481"/>
                <wp:lineTo x="21389" y="0"/>
                <wp:lineTo x="0" y="0"/>
              </wp:wrapPolygon>
            </wp:wrapTight>
            <wp:docPr id="1" name="Bildobjekt 1" descr="U:\Kavlinge\Förvaltningsövergripande\Föreningar &amp; Fack\Konstföreningen\Logga 2016\NY-LOGOTYPE-2016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Kavlinge\Förvaltningsövergripande\Föreningar &amp; Fack\Konstföreningen\Logga 2016\NY-LOGOTYPE-201606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988" w:rsidRPr="00DD2C7F">
        <w:rPr>
          <w:rFonts w:asciiTheme="minorHAnsi" w:hAnsiTheme="minorHAnsi" w:cstheme="minorHAnsi"/>
          <w:sz w:val="32"/>
          <w:szCs w:val="32"/>
        </w:rPr>
        <w:t>KÄVLINGE KOMMUNS KONSTFÖRENING</w:t>
      </w:r>
      <w:r w:rsidR="00684988">
        <w:tab/>
        <w:t xml:space="preserve">   </w:t>
      </w:r>
      <w:r w:rsidR="00DD2C7F">
        <w:br/>
      </w:r>
    </w:p>
    <w:p w14:paraId="41B807CC" w14:textId="77777777" w:rsidR="00360C4F" w:rsidRDefault="00360C4F" w:rsidP="00360C4F"/>
    <w:p w14:paraId="4C100350" w14:textId="77777777" w:rsidR="002E11B6" w:rsidRDefault="002E11B6" w:rsidP="00684988">
      <w:pPr>
        <w:rPr>
          <w:rFonts w:asciiTheme="minorHAnsi" w:hAnsiTheme="minorHAnsi" w:cstheme="minorHAnsi"/>
          <w:sz w:val="28"/>
          <w:szCs w:val="28"/>
        </w:rPr>
      </w:pPr>
    </w:p>
    <w:p w14:paraId="1D5BE49D" w14:textId="77777777" w:rsidR="00684988" w:rsidRPr="002344C3" w:rsidRDefault="00684988" w:rsidP="00684988">
      <w:pPr>
        <w:rPr>
          <w:rFonts w:asciiTheme="minorHAnsi" w:hAnsiTheme="minorHAnsi" w:cstheme="minorHAnsi"/>
          <w:strike/>
          <w:sz w:val="28"/>
          <w:szCs w:val="28"/>
        </w:rPr>
      </w:pPr>
      <w:r w:rsidRPr="00DD2C7F">
        <w:rPr>
          <w:rFonts w:asciiTheme="minorHAnsi" w:hAnsiTheme="minorHAnsi" w:cstheme="minorHAnsi"/>
          <w:sz w:val="28"/>
          <w:szCs w:val="28"/>
        </w:rPr>
        <w:t>VERKSAMHETSBERÄTTELSE</w:t>
      </w:r>
      <w:r w:rsidR="00E25DAB">
        <w:rPr>
          <w:rFonts w:asciiTheme="minorHAnsi" w:hAnsiTheme="minorHAnsi" w:cstheme="minorHAnsi"/>
          <w:sz w:val="28"/>
          <w:szCs w:val="28"/>
        </w:rPr>
        <w:t xml:space="preserve">  </w:t>
      </w:r>
      <w:r w:rsidR="00EC21C8">
        <w:rPr>
          <w:rFonts w:asciiTheme="minorHAnsi" w:hAnsiTheme="minorHAnsi" w:cstheme="minorHAnsi"/>
          <w:sz w:val="28"/>
          <w:szCs w:val="28"/>
        </w:rPr>
        <w:t>201</w:t>
      </w:r>
      <w:r w:rsidR="00FE2442">
        <w:rPr>
          <w:rFonts w:asciiTheme="minorHAnsi" w:hAnsiTheme="minorHAnsi" w:cstheme="minorHAnsi"/>
          <w:sz w:val="28"/>
          <w:szCs w:val="28"/>
        </w:rPr>
        <w:t>9</w:t>
      </w:r>
    </w:p>
    <w:p w14:paraId="695E18A0" w14:textId="77777777" w:rsidR="00684988" w:rsidRDefault="00684988" w:rsidP="00684988"/>
    <w:p w14:paraId="59E397CD" w14:textId="77777777" w:rsidR="00684988" w:rsidRPr="000F6393" w:rsidRDefault="00684988" w:rsidP="00684988">
      <w:pPr>
        <w:rPr>
          <w:rFonts w:ascii="Open Sans Semibold" w:hAnsi="Open Sans Semibold" w:cs="Open Sans Semibold"/>
          <w:b/>
          <w:bCs/>
          <w:sz w:val="22"/>
          <w:szCs w:val="22"/>
        </w:rPr>
      </w:pPr>
      <w:r w:rsidRPr="000F6393">
        <w:rPr>
          <w:rFonts w:ascii="Open Sans Semibold" w:hAnsi="Open Sans Semibold" w:cs="Open Sans Semibold"/>
          <w:b/>
          <w:bCs/>
          <w:sz w:val="22"/>
          <w:szCs w:val="22"/>
        </w:rPr>
        <w:t>Föreningens styrelse:</w:t>
      </w:r>
    </w:p>
    <w:p w14:paraId="0B437FF9" w14:textId="77777777" w:rsidR="00684988" w:rsidRPr="0015179E" w:rsidRDefault="00E25DAB" w:rsidP="0068498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Cecilia Hägglund</w:t>
      </w:r>
      <w:r w:rsidR="00684988" w:rsidRPr="0015179E">
        <w:rPr>
          <w:rFonts w:asciiTheme="minorHAnsi" w:hAnsiTheme="minorHAnsi" w:cstheme="minorHAnsi"/>
          <w:sz w:val="22"/>
          <w:szCs w:val="22"/>
        </w:rPr>
        <w:t xml:space="preserve">, ordförande </w:t>
      </w:r>
    </w:p>
    <w:p w14:paraId="37912788" w14:textId="77777777" w:rsidR="00684988" w:rsidRPr="00203E2A" w:rsidRDefault="00FE2442" w:rsidP="00684988">
      <w:pPr>
        <w:rPr>
          <w:rFonts w:asciiTheme="minorHAnsi" w:hAnsiTheme="minorHAnsi" w:cstheme="minorHAnsi"/>
          <w:sz w:val="22"/>
          <w:szCs w:val="22"/>
        </w:rPr>
      </w:pPr>
      <w:r w:rsidRPr="00203E2A">
        <w:rPr>
          <w:rFonts w:asciiTheme="minorHAnsi" w:hAnsiTheme="minorHAnsi" w:cstheme="minorHAnsi"/>
          <w:sz w:val="22"/>
          <w:szCs w:val="22"/>
        </w:rPr>
        <w:t>Carina Sandelin</w:t>
      </w:r>
      <w:r w:rsidR="00684988" w:rsidRPr="00203E2A">
        <w:rPr>
          <w:rFonts w:asciiTheme="minorHAnsi" w:hAnsiTheme="minorHAnsi" w:cstheme="minorHAnsi"/>
          <w:sz w:val="22"/>
          <w:szCs w:val="22"/>
        </w:rPr>
        <w:t xml:space="preserve">, vice ordförande </w:t>
      </w:r>
    </w:p>
    <w:p w14:paraId="56A66F76" w14:textId="77777777" w:rsidR="00684988" w:rsidRPr="00203E2A" w:rsidRDefault="00E25DAB" w:rsidP="00684988">
      <w:pPr>
        <w:rPr>
          <w:rFonts w:asciiTheme="minorHAnsi" w:hAnsiTheme="minorHAnsi" w:cstheme="minorHAnsi"/>
          <w:sz w:val="22"/>
          <w:szCs w:val="22"/>
        </w:rPr>
      </w:pPr>
      <w:r w:rsidRPr="00203E2A">
        <w:rPr>
          <w:rFonts w:asciiTheme="minorHAnsi" w:hAnsiTheme="minorHAnsi" w:cstheme="minorHAnsi"/>
          <w:sz w:val="22"/>
          <w:szCs w:val="22"/>
        </w:rPr>
        <w:t>Lena Nilsson</w:t>
      </w:r>
      <w:r w:rsidR="00684988" w:rsidRPr="00203E2A">
        <w:rPr>
          <w:rFonts w:asciiTheme="minorHAnsi" w:hAnsiTheme="minorHAnsi" w:cstheme="minorHAnsi"/>
          <w:sz w:val="22"/>
          <w:szCs w:val="22"/>
        </w:rPr>
        <w:t>, sekreterare</w:t>
      </w:r>
    </w:p>
    <w:p w14:paraId="4A0EE0A7" w14:textId="77777777" w:rsidR="00684988" w:rsidRPr="0015179E" w:rsidRDefault="00684988" w:rsidP="00684988">
      <w:pPr>
        <w:rPr>
          <w:rFonts w:asciiTheme="minorHAnsi" w:hAnsiTheme="minorHAnsi" w:cstheme="minorHAnsi"/>
          <w:sz w:val="22"/>
          <w:szCs w:val="22"/>
        </w:rPr>
      </w:pPr>
      <w:r w:rsidRPr="0015179E">
        <w:rPr>
          <w:rFonts w:asciiTheme="minorHAnsi" w:hAnsiTheme="minorHAnsi" w:cstheme="minorHAnsi"/>
          <w:sz w:val="22"/>
          <w:szCs w:val="22"/>
        </w:rPr>
        <w:t>Bodil Dahlqvist, kassör</w:t>
      </w:r>
    </w:p>
    <w:p w14:paraId="37CD37E4" w14:textId="77777777" w:rsidR="00CE15C7" w:rsidRDefault="0023482C" w:rsidP="0068498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Johanna Aronsson</w:t>
      </w:r>
      <w:r w:rsidR="00CA24F8" w:rsidRPr="00E504E6">
        <w:rPr>
          <w:rFonts w:asciiTheme="minorHAnsi" w:hAnsiTheme="minorHAnsi" w:cstheme="minorHAnsi"/>
          <w:sz w:val="22"/>
          <w:szCs w:val="22"/>
        </w:rPr>
        <w:t>, ledamot</w:t>
      </w:r>
    </w:p>
    <w:p w14:paraId="56E5FBC5" w14:textId="77777777" w:rsidR="00203E2A" w:rsidRPr="00203E2A" w:rsidRDefault="00203E2A" w:rsidP="00203E2A">
      <w:pPr>
        <w:rPr>
          <w:rFonts w:asciiTheme="minorHAnsi" w:hAnsiTheme="minorHAnsi" w:cstheme="minorHAnsi"/>
          <w:sz w:val="22"/>
          <w:szCs w:val="22"/>
        </w:rPr>
      </w:pPr>
      <w:r w:rsidRPr="00203E2A">
        <w:rPr>
          <w:rFonts w:asciiTheme="minorHAnsi" w:hAnsiTheme="minorHAnsi" w:cstheme="minorHAnsi"/>
          <w:sz w:val="22"/>
          <w:szCs w:val="22"/>
        </w:rPr>
        <w:t>Camilla Persson</w:t>
      </w:r>
      <w:r>
        <w:rPr>
          <w:rFonts w:asciiTheme="minorHAnsi" w:hAnsiTheme="minorHAnsi" w:cstheme="minorHAnsi"/>
          <w:sz w:val="22"/>
          <w:szCs w:val="22"/>
        </w:rPr>
        <w:t>, ledamot</w:t>
      </w:r>
    </w:p>
    <w:p w14:paraId="4FF89B84" w14:textId="77777777" w:rsidR="0023482C" w:rsidRDefault="0023482C" w:rsidP="0023482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Maria Andersson, ersättare</w:t>
      </w:r>
    </w:p>
    <w:p w14:paraId="0F7306D3" w14:textId="77777777" w:rsidR="00684988" w:rsidRPr="00203E2A" w:rsidRDefault="005F7B1C" w:rsidP="00684988">
      <w:pPr>
        <w:rPr>
          <w:rFonts w:asciiTheme="minorHAnsi" w:hAnsiTheme="minorHAnsi" w:cstheme="minorHAnsi"/>
          <w:sz w:val="22"/>
          <w:szCs w:val="22"/>
        </w:rPr>
      </w:pPr>
      <w:r w:rsidRPr="00203E2A">
        <w:rPr>
          <w:rFonts w:asciiTheme="minorHAnsi" w:hAnsiTheme="minorHAnsi" w:cstheme="minorHAnsi"/>
          <w:sz w:val="22"/>
          <w:szCs w:val="22"/>
        </w:rPr>
        <w:t>Sonja Ivkovic</w:t>
      </w:r>
      <w:r w:rsidR="00D14591" w:rsidRPr="00203E2A">
        <w:rPr>
          <w:rFonts w:asciiTheme="minorHAnsi" w:hAnsiTheme="minorHAnsi" w:cstheme="minorHAnsi"/>
          <w:sz w:val="22"/>
          <w:szCs w:val="22"/>
        </w:rPr>
        <w:t>, ersättare</w:t>
      </w:r>
    </w:p>
    <w:p w14:paraId="4AD98765" w14:textId="77777777" w:rsidR="00FE2442" w:rsidRPr="006B0818" w:rsidRDefault="00FE2442" w:rsidP="00684988">
      <w:pPr>
        <w:rPr>
          <w:rFonts w:asciiTheme="minorHAnsi" w:hAnsiTheme="minorHAnsi" w:cstheme="minorHAnsi"/>
          <w:sz w:val="22"/>
          <w:szCs w:val="22"/>
        </w:rPr>
      </w:pPr>
    </w:p>
    <w:p w14:paraId="162C171E" w14:textId="77777777" w:rsidR="00684988" w:rsidRPr="000F6393" w:rsidRDefault="00684988" w:rsidP="00684988">
      <w:pPr>
        <w:rPr>
          <w:rFonts w:ascii="Open Sans Semibold" w:hAnsi="Open Sans Semibold" w:cs="Open Sans Semibold"/>
          <w:b/>
          <w:bCs/>
          <w:sz w:val="22"/>
          <w:szCs w:val="22"/>
        </w:rPr>
      </w:pPr>
      <w:r w:rsidRPr="000F6393">
        <w:rPr>
          <w:rFonts w:ascii="Open Sans Semibold" w:hAnsi="Open Sans Semibold" w:cs="Open Sans Semibold"/>
          <w:b/>
          <w:bCs/>
          <w:sz w:val="22"/>
          <w:szCs w:val="22"/>
        </w:rPr>
        <w:t>Revisor:</w:t>
      </w:r>
    </w:p>
    <w:p w14:paraId="347FA32E" w14:textId="77777777" w:rsidR="00684988" w:rsidRPr="00203E2A" w:rsidRDefault="00684988" w:rsidP="0068498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203E2A">
        <w:rPr>
          <w:rFonts w:asciiTheme="minorHAnsi" w:hAnsiTheme="minorHAnsi" w:cstheme="minorHAnsi"/>
          <w:sz w:val="22"/>
          <w:szCs w:val="22"/>
        </w:rPr>
        <w:t>Bernadeta</w:t>
      </w:r>
      <w:proofErr w:type="spellEnd"/>
      <w:r w:rsidRPr="00203E2A">
        <w:rPr>
          <w:rFonts w:asciiTheme="minorHAnsi" w:hAnsiTheme="minorHAnsi" w:cstheme="minorHAnsi"/>
          <w:sz w:val="22"/>
          <w:szCs w:val="22"/>
        </w:rPr>
        <w:t xml:space="preserve"> Bojanowic</w:t>
      </w:r>
      <w:r w:rsidR="00D4265B">
        <w:rPr>
          <w:rFonts w:asciiTheme="minorHAnsi" w:hAnsiTheme="minorHAnsi" w:cstheme="minorHAnsi"/>
          <w:sz w:val="22"/>
          <w:szCs w:val="22"/>
        </w:rPr>
        <w:t>z</w:t>
      </w:r>
    </w:p>
    <w:p w14:paraId="1FA3E7EA" w14:textId="77777777" w:rsidR="00684988" w:rsidRPr="00FE2442" w:rsidRDefault="00684988" w:rsidP="00684988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6E04CB6E" w14:textId="77777777" w:rsidR="00684988" w:rsidRPr="000F6393" w:rsidRDefault="00684988" w:rsidP="00684988">
      <w:pPr>
        <w:rPr>
          <w:rFonts w:ascii="Open Sans Semibold" w:hAnsi="Open Sans Semibold" w:cs="Open Sans Semibold"/>
          <w:b/>
          <w:bCs/>
          <w:sz w:val="22"/>
          <w:szCs w:val="22"/>
        </w:rPr>
      </w:pPr>
      <w:r w:rsidRPr="000F6393">
        <w:rPr>
          <w:rFonts w:ascii="Open Sans Semibold" w:hAnsi="Open Sans Semibold" w:cs="Open Sans Semibold"/>
          <w:b/>
          <w:bCs/>
          <w:sz w:val="22"/>
          <w:szCs w:val="22"/>
        </w:rPr>
        <w:t>Valberedning:</w:t>
      </w:r>
    </w:p>
    <w:p w14:paraId="48FD297B" w14:textId="77777777" w:rsidR="00684988" w:rsidRPr="00710DD6" w:rsidRDefault="0023482C" w:rsidP="00684988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Pontus Liljenberg</w:t>
      </w:r>
    </w:p>
    <w:p w14:paraId="332D2A87" w14:textId="77777777" w:rsidR="00710DD6" w:rsidRDefault="00710DD6" w:rsidP="00684988">
      <w:pPr>
        <w:rPr>
          <w:rFonts w:ascii="Open Sans Semibold" w:hAnsi="Open Sans Semibold" w:cs="Open Sans Semibold"/>
        </w:rPr>
      </w:pPr>
    </w:p>
    <w:p w14:paraId="66C54486" w14:textId="77777777" w:rsidR="00684988" w:rsidRPr="000F6393" w:rsidRDefault="00684988" w:rsidP="00684988">
      <w:pPr>
        <w:rPr>
          <w:rFonts w:ascii="Open Sans Semibold" w:hAnsi="Open Sans Semibold" w:cs="Open Sans Semibold"/>
          <w:b/>
          <w:bCs/>
        </w:rPr>
      </w:pPr>
      <w:r w:rsidRPr="000F6393">
        <w:rPr>
          <w:rFonts w:ascii="Open Sans Semibold" w:hAnsi="Open Sans Semibold" w:cs="Open Sans Semibold"/>
          <w:b/>
          <w:bCs/>
        </w:rPr>
        <w:t>Antal medlemmar</w:t>
      </w:r>
    </w:p>
    <w:p w14:paraId="38E2AD76" w14:textId="77777777" w:rsidR="00684988" w:rsidRPr="00DD2C7F" w:rsidRDefault="00684988" w:rsidP="00684988">
      <w:pPr>
        <w:rPr>
          <w:rFonts w:asciiTheme="minorHAnsi" w:hAnsiTheme="minorHAnsi" w:cstheme="minorHAnsi"/>
          <w:sz w:val="22"/>
          <w:szCs w:val="22"/>
        </w:rPr>
      </w:pPr>
      <w:r w:rsidRPr="0015179E">
        <w:rPr>
          <w:rFonts w:asciiTheme="minorHAnsi" w:hAnsiTheme="minorHAnsi" w:cstheme="minorHAnsi"/>
          <w:sz w:val="22"/>
          <w:szCs w:val="22"/>
        </w:rPr>
        <w:t>Föreningen har</w:t>
      </w:r>
      <w:r w:rsidR="00203E2A">
        <w:rPr>
          <w:rFonts w:asciiTheme="minorHAnsi" w:hAnsiTheme="minorHAnsi" w:cstheme="minorHAnsi"/>
          <w:sz w:val="22"/>
          <w:szCs w:val="22"/>
        </w:rPr>
        <w:t xml:space="preserve"> </w:t>
      </w:r>
      <w:r w:rsidR="00B5247F" w:rsidRPr="00203E2A">
        <w:rPr>
          <w:rFonts w:asciiTheme="minorHAnsi" w:hAnsiTheme="minorHAnsi" w:cstheme="minorHAnsi"/>
          <w:sz w:val="22"/>
          <w:szCs w:val="22"/>
        </w:rPr>
        <w:t xml:space="preserve">188 </w:t>
      </w:r>
      <w:r w:rsidRPr="0015179E">
        <w:rPr>
          <w:rFonts w:asciiTheme="minorHAnsi" w:hAnsiTheme="minorHAnsi" w:cstheme="minorHAnsi"/>
          <w:sz w:val="22"/>
          <w:szCs w:val="22"/>
        </w:rPr>
        <w:t xml:space="preserve">medlemmar. </w:t>
      </w:r>
      <w:r w:rsidR="00360C4F">
        <w:rPr>
          <w:rFonts w:asciiTheme="minorHAnsi" w:hAnsiTheme="minorHAnsi" w:cstheme="minorHAnsi"/>
          <w:sz w:val="22"/>
          <w:szCs w:val="22"/>
        </w:rPr>
        <w:t>Medlemsantalet har minskat sedan förra året.</w:t>
      </w:r>
      <w:r w:rsidRPr="0015179E">
        <w:rPr>
          <w:rFonts w:asciiTheme="minorHAnsi" w:hAnsiTheme="minorHAnsi" w:cstheme="minorHAnsi"/>
          <w:sz w:val="22"/>
          <w:szCs w:val="22"/>
        </w:rPr>
        <w:t xml:space="preserve"> Kommunens</w:t>
      </w:r>
      <w:r w:rsidRPr="00DD2C7F">
        <w:rPr>
          <w:rFonts w:asciiTheme="minorHAnsi" w:hAnsiTheme="minorHAnsi" w:cstheme="minorHAnsi"/>
          <w:sz w:val="22"/>
          <w:szCs w:val="22"/>
        </w:rPr>
        <w:t xml:space="preserve"> anställda har informerats om konstföreningen på INKA</w:t>
      </w:r>
      <w:r w:rsidR="008D7D9D">
        <w:rPr>
          <w:rFonts w:asciiTheme="minorHAnsi" w:hAnsiTheme="minorHAnsi" w:cstheme="minorHAnsi"/>
          <w:sz w:val="22"/>
          <w:szCs w:val="22"/>
        </w:rPr>
        <w:t xml:space="preserve"> och i information för nyanställda.</w:t>
      </w:r>
    </w:p>
    <w:p w14:paraId="6B25471B" w14:textId="77777777" w:rsidR="00684988" w:rsidRDefault="00684988" w:rsidP="00684988"/>
    <w:p w14:paraId="1025BC57" w14:textId="77777777" w:rsidR="00684988" w:rsidRPr="000F6393" w:rsidRDefault="00684988" w:rsidP="00684988">
      <w:pPr>
        <w:rPr>
          <w:rFonts w:ascii="Open Sans Semibold" w:hAnsi="Open Sans Semibold" w:cs="Open Sans Semibold"/>
          <w:b/>
          <w:bCs/>
        </w:rPr>
      </w:pPr>
      <w:r w:rsidRPr="000F6393">
        <w:rPr>
          <w:rFonts w:ascii="Open Sans Semibold" w:hAnsi="Open Sans Semibold" w:cs="Open Sans Semibold"/>
          <w:b/>
          <w:bCs/>
        </w:rPr>
        <w:t>Styrelsesammanträden</w:t>
      </w:r>
    </w:p>
    <w:p w14:paraId="12B70DE1" w14:textId="77777777" w:rsidR="00684988" w:rsidRPr="004042AB" w:rsidRDefault="004042AB" w:rsidP="00684988">
      <w:pPr>
        <w:rPr>
          <w:rFonts w:asciiTheme="minorHAnsi" w:hAnsiTheme="minorHAnsi" w:cstheme="minorHAnsi"/>
          <w:sz w:val="22"/>
          <w:szCs w:val="22"/>
        </w:rPr>
      </w:pPr>
      <w:r w:rsidRPr="004042AB">
        <w:rPr>
          <w:rFonts w:asciiTheme="minorHAnsi" w:hAnsiTheme="minorHAnsi" w:cstheme="minorHAnsi"/>
          <w:sz w:val="22"/>
          <w:szCs w:val="22"/>
        </w:rPr>
        <w:t xml:space="preserve">Under året har </w:t>
      </w:r>
      <w:r w:rsidR="00817E29">
        <w:rPr>
          <w:rFonts w:asciiTheme="minorHAnsi" w:hAnsiTheme="minorHAnsi" w:cstheme="minorHAnsi"/>
          <w:sz w:val="22"/>
          <w:szCs w:val="22"/>
        </w:rPr>
        <w:t>styrelsen</w:t>
      </w:r>
      <w:r w:rsidRPr="004042AB">
        <w:rPr>
          <w:rFonts w:asciiTheme="minorHAnsi" w:hAnsiTheme="minorHAnsi" w:cstheme="minorHAnsi"/>
          <w:sz w:val="22"/>
          <w:szCs w:val="22"/>
        </w:rPr>
        <w:t xml:space="preserve"> haft </w:t>
      </w:r>
      <w:r w:rsidR="00D87933">
        <w:rPr>
          <w:rFonts w:asciiTheme="minorHAnsi" w:hAnsiTheme="minorHAnsi" w:cstheme="minorHAnsi"/>
          <w:sz w:val="22"/>
          <w:szCs w:val="22"/>
        </w:rPr>
        <w:t>nio</w:t>
      </w:r>
      <w:r w:rsidR="002344C3" w:rsidRPr="00203E2A">
        <w:rPr>
          <w:rFonts w:asciiTheme="minorHAnsi" w:hAnsiTheme="minorHAnsi" w:cstheme="minorHAnsi"/>
          <w:sz w:val="22"/>
          <w:szCs w:val="22"/>
        </w:rPr>
        <w:t xml:space="preserve"> </w:t>
      </w:r>
      <w:r w:rsidR="00106A7F">
        <w:rPr>
          <w:rFonts w:asciiTheme="minorHAnsi" w:hAnsiTheme="minorHAnsi" w:cstheme="minorHAnsi"/>
          <w:sz w:val="22"/>
          <w:szCs w:val="22"/>
        </w:rPr>
        <w:t>protokollförda</w:t>
      </w:r>
      <w:r w:rsidR="00817E29">
        <w:rPr>
          <w:rFonts w:asciiTheme="minorHAnsi" w:hAnsiTheme="minorHAnsi" w:cstheme="minorHAnsi"/>
          <w:sz w:val="22"/>
          <w:szCs w:val="22"/>
        </w:rPr>
        <w:t xml:space="preserve"> </w:t>
      </w:r>
      <w:r w:rsidRPr="004042AB">
        <w:rPr>
          <w:rFonts w:asciiTheme="minorHAnsi" w:hAnsiTheme="minorHAnsi" w:cstheme="minorHAnsi"/>
          <w:sz w:val="22"/>
          <w:szCs w:val="22"/>
        </w:rPr>
        <w:t>sammanträden.</w:t>
      </w:r>
      <w:r w:rsidR="00684988" w:rsidRPr="004042AB">
        <w:rPr>
          <w:rFonts w:asciiTheme="minorHAnsi" w:hAnsiTheme="minorHAnsi" w:cstheme="minorHAnsi"/>
          <w:sz w:val="22"/>
          <w:szCs w:val="22"/>
        </w:rPr>
        <w:t xml:space="preserve"> </w:t>
      </w:r>
      <w:r w:rsidR="00F8254A" w:rsidRPr="004042AB">
        <w:rPr>
          <w:rFonts w:asciiTheme="minorHAnsi" w:hAnsiTheme="minorHAnsi" w:cstheme="minorHAnsi"/>
          <w:sz w:val="22"/>
          <w:szCs w:val="22"/>
        </w:rPr>
        <w:t xml:space="preserve">Konstituerande styrelsesammanträde </w:t>
      </w:r>
      <w:r w:rsidR="0046025F">
        <w:rPr>
          <w:rFonts w:asciiTheme="minorHAnsi" w:hAnsiTheme="minorHAnsi" w:cstheme="minorHAnsi"/>
          <w:sz w:val="22"/>
          <w:szCs w:val="22"/>
        </w:rPr>
        <w:t>kommer att hållas</w:t>
      </w:r>
      <w:r w:rsidR="00F8254A" w:rsidRPr="004042AB">
        <w:rPr>
          <w:rFonts w:asciiTheme="minorHAnsi" w:hAnsiTheme="minorHAnsi" w:cstheme="minorHAnsi"/>
          <w:sz w:val="22"/>
          <w:szCs w:val="22"/>
        </w:rPr>
        <w:t xml:space="preserve"> </w:t>
      </w:r>
      <w:r w:rsidR="0015179E" w:rsidRPr="004042AB">
        <w:rPr>
          <w:rFonts w:asciiTheme="minorHAnsi" w:hAnsiTheme="minorHAnsi" w:cstheme="minorHAnsi"/>
          <w:sz w:val="22"/>
          <w:szCs w:val="22"/>
        </w:rPr>
        <w:t>efter vinstutdelningen</w:t>
      </w:r>
      <w:r w:rsidR="00F8254A" w:rsidRPr="004042AB">
        <w:rPr>
          <w:rFonts w:asciiTheme="minorHAnsi" w:hAnsiTheme="minorHAnsi" w:cstheme="minorHAnsi"/>
          <w:sz w:val="22"/>
          <w:szCs w:val="22"/>
        </w:rPr>
        <w:t>.</w:t>
      </w:r>
    </w:p>
    <w:p w14:paraId="139C3407" w14:textId="77777777" w:rsidR="00684988" w:rsidRPr="00DD2C7F" w:rsidRDefault="00684988" w:rsidP="00684988">
      <w:pPr>
        <w:rPr>
          <w:rFonts w:asciiTheme="minorHAnsi" w:hAnsiTheme="minorHAnsi" w:cstheme="minorHAnsi"/>
          <w:sz w:val="20"/>
          <w:szCs w:val="20"/>
        </w:rPr>
      </w:pPr>
    </w:p>
    <w:p w14:paraId="6A84A85D" w14:textId="77777777" w:rsidR="00F8254A" w:rsidRPr="00DD2C7F" w:rsidRDefault="00684988" w:rsidP="00684988">
      <w:pPr>
        <w:rPr>
          <w:rFonts w:asciiTheme="minorHAnsi" w:hAnsiTheme="minorHAnsi" w:cstheme="minorHAnsi"/>
          <w:sz w:val="20"/>
          <w:szCs w:val="20"/>
        </w:rPr>
      </w:pPr>
      <w:r w:rsidRPr="00DD2C7F">
        <w:rPr>
          <w:rFonts w:ascii="Open Sans Semibold" w:hAnsi="Open Sans Semibold" w:cs="Open Sans Semibold"/>
        </w:rPr>
        <w:t>Årsmötet</w:t>
      </w:r>
      <w:r w:rsidRPr="00E63429">
        <w:rPr>
          <w:b/>
        </w:rPr>
        <w:t xml:space="preserve"> </w:t>
      </w:r>
      <w:r w:rsidR="00D14591">
        <w:rPr>
          <w:rFonts w:asciiTheme="minorHAnsi" w:hAnsiTheme="minorHAnsi" w:cstheme="minorHAnsi"/>
          <w:sz w:val="22"/>
          <w:szCs w:val="22"/>
        </w:rPr>
        <w:t>äger rum</w:t>
      </w:r>
      <w:r w:rsidRPr="0015179E">
        <w:rPr>
          <w:rFonts w:asciiTheme="minorHAnsi" w:hAnsiTheme="minorHAnsi" w:cstheme="minorHAnsi"/>
          <w:sz w:val="22"/>
          <w:szCs w:val="22"/>
        </w:rPr>
        <w:t xml:space="preserve"> </w:t>
      </w:r>
      <w:r w:rsidR="00764EFF">
        <w:rPr>
          <w:rFonts w:asciiTheme="minorHAnsi" w:hAnsiTheme="minorHAnsi" w:cstheme="minorHAnsi"/>
          <w:sz w:val="22"/>
          <w:szCs w:val="22"/>
        </w:rPr>
        <w:t xml:space="preserve">måndagen </w:t>
      </w:r>
      <w:r w:rsidRPr="0015179E">
        <w:rPr>
          <w:rFonts w:asciiTheme="minorHAnsi" w:hAnsiTheme="minorHAnsi" w:cstheme="minorHAnsi"/>
          <w:sz w:val="22"/>
          <w:szCs w:val="22"/>
        </w:rPr>
        <w:t>den</w:t>
      </w:r>
      <w:r w:rsidR="005F7B1C">
        <w:rPr>
          <w:rFonts w:asciiTheme="minorHAnsi" w:hAnsiTheme="minorHAnsi" w:cstheme="minorHAnsi"/>
          <w:sz w:val="22"/>
          <w:szCs w:val="22"/>
        </w:rPr>
        <w:t xml:space="preserve"> </w:t>
      </w:r>
      <w:r w:rsidR="00FE2442" w:rsidRPr="00203E2A">
        <w:rPr>
          <w:rFonts w:asciiTheme="minorHAnsi" w:hAnsiTheme="minorHAnsi" w:cstheme="minorHAnsi"/>
          <w:sz w:val="22"/>
          <w:szCs w:val="22"/>
        </w:rPr>
        <w:t>2</w:t>
      </w:r>
      <w:r w:rsidR="00F8254A" w:rsidRPr="00203E2A">
        <w:rPr>
          <w:rFonts w:asciiTheme="minorHAnsi" w:hAnsiTheme="minorHAnsi" w:cstheme="minorHAnsi"/>
          <w:sz w:val="22"/>
          <w:szCs w:val="22"/>
        </w:rPr>
        <w:t xml:space="preserve"> </w:t>
      </w:r>
      <w:r w:rsidRPr="00AA61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december </w:t>
      </w:r>
      <w:r w:rsidRPr="0015179E">
        <w:rPr>
          <w:rFonts w:asciiTheme="minorHAnsi" w:hAnsiTheme="minorHAnsi" w:cstheme="minorHAnsi"/>
          <w:sz w:val="22"/>
          <w:szCs w:val="22"/>
        </w:rPr>
        <w:t xml:space="preserve">i </w:t>
      </w:r>
      <w:r w:rsidR="00054DB9" w:rsidRPr="00054DB9">
        <w:rPr>
          <w:rFonts w:asciiTheme="minorHAnsi" w:hAnsiTheme="minorHAnsi" w:cstheme="minorHAnsi"/>
          <w:sz w:val="22"/>
          <w:szCs w:val="22"/>
        </w:rPr>
        <w:t>kommunhusets matsal.</w:t>
      </w:r>
      <w:r w:rsidRPr="00054DB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E3BDDFC" w14:textId="77777777" w:rsidR="00F8254A" w:rsidRDefault="00F8254A" w:rsidP="00684988"/>
    <w:p w14:paraId="59C00375" w14:textId="77777777" w:rsidR="00684988" w:rsidRDefault="00684988" w:rsidP="00684988">
      <w:pPr>
        <w:rPr>
          <w:rFonts w:asciiTheme="minorHAnsi" w:hAnsiTheme="minorHAnsi" w:cstheme="minorHAnsi"/>
          <w:sz w:val="20"/>
          <w:szCs w:val="20"/>
        </w:rPr>
      </w:pPr>
      <w:r w:rsidRPr="00DD2C7F">
        <w:rPr>
          <w:rFonts w:ascii="Open Sans Semibold" w:hAnsi="Open Sans Semibold" w:cs="Open Sans Semibold"/>
        </w:rPr>
        <w:t>Vinstutdelningen</w:t>
      </w:r>
      <w:r w:rsidR="00D14591">
        <w:t xml:space="preserve"> </w:t>
      </w:r>
      <w:r w:rsidR="00D14591">
        <w:rPr>
          <w:rFonts w:asciiTheme="minorHAnsi" w:hAnsiTheme="minorHAnsi" w:cstheme="minorHAnsi"/>
          <w:sz w:val="22"/>
          <w:szCs w:val="22"/>
        </w:rPr>
        <w:t xml:space="preserve">är </w:t>
      </w:r>
      <w:r w:rsidR="00FE2442" w:rsidRPr="00203E2A">
        <w:rPr>
          <w:rFonts w:asciiTheme="minorHAnsi" w:hAnsiTheme="minorHAnsi" w:cstheme="minorHAnsi"/>
          <w:sz w:val="22"/>
          <w:szCs w:val="22"/>
        </w:rPr>
        <w:t>ons</w:t>
      </w:r>
      <w:r w:rsidR="000C64B7">
        <w:rPr>
          <w:rFonts w:asciiTheme="minorHAnsi" w:hAnsiTheme="minorHAnsi" w:cstheme="minorHAnsi"/>
          <w:sz w:val="22"/>
          <w:szCs w:val="22"/>
        </w:rPr>
        <w:t xml:space="preserve">dagen </w:t>
      </w:r>
      <w:r w:rsidR="00D14591">
        <w:rPr>
          <w:rFonts w:asciiTheme="minorHAnsi" w:hAnsiTheme="minorHAnsi" w:cstheme="minorHAnsi"/>
          <w:sz w:val="22"/>
          <w:szCs w:val="22"/>
        </w:rPr>
        <w:t xml:space="preserve">den </w:t>
      </w:r>
      <w:r w:rsidR="000C64B7" w:rsidRPr="00764EFF">
        <w:rPr>
          <w:rFonts w:asciiTheme="minorHAnsi" w:hAnsiTheme="minorHAnsi" w:cstheme="minorHAnsi"/>
          <w:sz w:val="22"/>
          <w:szCs w:val="22"/>
        </w:rPr>
        <w:t>11</w:t>
      </w:r>
      <w:r w:rsidRPr="00E205B5">
        <w:rPr>
          <w:rFonts w:asciiTheme="minorHAnsi" w:hAnsiTheme="minorHAnsi" w:cstheme="minorHAnsi"/>
          <w:sz w:val="22"/>
          <w:szCs w:val="22"/>
        </w:rPr>
        <w:t xml:space="preserve"> </w:t>
      </w:r>
      <w:r w:rsidRPr="00AA61CB">
        <w:rPr>
          <w:rFonts w:asciiTheme="minorHAnsi" w:hAnsiTheme="minorHAnsi" w:cstheme="minorHAnsi"/>
          <w:sz w:val="22"/>
          <w:szCs w:val="22"/>
        </w:rPr>
        <w:t>december</w:t>
      </w:r>
      <w:r w:rsidR="003630EF" w:rsidRPr="00AA61CB">
        <w:rPr>
          <w:rFonts w:asciiTheme="minorHAnsi" w:hAnsiTheme="minorHAnsi" w:cstheme="minorHAnsi"/>
          <w:sz w:val="22"/>
          <w:szCs w:val="22"/>
        </w:rPr>
        <w:t>.</w:t>
      </w:r>
      <w:r w:rsidRPr="00AA61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6518389" w14:textId="77777777" w:rsidR="00FE2442" w:rsidRDefault="00FE2442" w:rsidP="00684988">
      <w:pPr>
        <w:rPr>
          <w:rFonts w:ascii="Open Sans Semibold" w:hAnsi="Open Sans Semibold" w:cs="Open Sans Semibold"/>
        </w:rPr>
      </w:pPr>
    </w:p>
    <w:p w14:paraId="78730C18" w14:textId="77777777" w:rsidR="00684988" w:rsidRPr="000F6393" w:rsidRDefault="00684988" w:rsidP="00684988">
      <w:pPr>
        <w:rPr>
          <w:rFonts w:ascii="Open Sans Semibold" w:hAnsi="Open Sans Semibold" w:cs="Open Sans Semibold"/>
          <w:b/>
          <w:bCs/>
        </w:rPr>
      </w:pPr>
      <w:r w:rsidRPr="000F6393">
        <w:rPr>
          <w:rFonts w:ascii="Open Sans Semibold" w:hAnsi="Open Sans Semibold" w:cs="Open Sans Semibold"/>
          <w:b/>
          <w:bCs/>
        </w:rPr>
        <w:t xml:space="preserve">Andra aktiviteter </w:t>
      </w:r>
    </w:p>
    <w:p w14:paraId="70A3F5F8" w14:textId="77777777" w:rsidR="00C704B8" w:rsidRDefault="00E205B5" w:rsidP="0068498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Konstföreningens styrelse har </w:t>
      </w:r>
      <w:r w:rsidR="002519B0">
        <w:rPr>
          <w:rFonts w:asciiTheme="minorHAnsi" w:hAnsiTheme="minorHAnsi" w:cstheme="minorHAnsi"/>
          <w:sz w:val="22"/>
          <w:szCs w:val="22"/>
        </w:rPr>
        <w:t>tills</w:t>
      </w:r>
      <w:r w:rsidR="00646FED">
        <w:rPr>
          <w:rFonts w:asciiTheme="minorHAnsi" w:hAnsiTheme="minorHAnsi" w:cstheme="minorHAnsi"/>
          <w:sz w:val="22"/>
          <w:szCs w:val="22"/>
        </w:rPr>
        <w:t>ammans med andra konstföreningar</w:t>
      </w:r>
      <w:r w:rsidR="002519B0">
        <w:rPr>
          <w:rFonts w:asciiTheme="minorHAnsi" w:hAnsiTheme="minorHAnsi" w:cstheme="minorHAnsi"/>
          <w:sz w:val="22"/>
          <w:szCs w:val="22"/>
        </w:rPr>
        <w:t xml:space="preserve"> </w:t>
      </w:r>
      <w:r w:rsidR="0049656B">
        <w:rPr>
          <w:rFonts w:asciiTheme="minorHAnsi" w:hAnsiTheme="minorHAnsi" w:cstheme="minorHAnsi"/>
          <w:sz w:val="22"/>
          <w:szCs w:val="22"/>
        </w:rPr>
        <w:t xml:space="preserve">under hösten </w:t>
      </w:r>
      <w:r w:rsidR="00680A17">
        <w:rPr>
          <w:rFonts w:asciiTheme="minorHAnsi" w:hAnsiTheme="minorHAnsi" w:cstheme="minorHAnsi"/>
          <w:sz w:val="22"/>
          <w:szCs w:val="22"/>
        </w:rPr>
        <w:t xml:space="preserve">deltagit i inspirationskväll i Ateljé </w:t>
      </w:r>
      <w:r w:rsidR="002519B0">
        <w:rPr>
          <w:rFonts w:asciiTheme="minorHAnsi" w:hAnsiTheme="minorHAnsi" w:cstheme="minorHAnsi"/>
          <w:sz w:val="22"/>
          <w:szCs w:val="22"/>
        </w:rPr>
        <w:t>Råbygård där vi tittat på konst och köpt in alster till medlem</w:t>
      </w:r>
      <w:r w:rsidR="00863A3D">
        <w:rPr>
          <w:rFonts w:asciiTheme="minorHAnsi" w:hAnsiTheme="minorHAnsi" w:cstheme="minorHAnsi"/>
          <w:sz w:val="22"/>
          <w:szCs w:val="22"/>
        </w:rPr>
        <w:t>s</w:t>
      </w:r>
      <w:r w:rsidR="002519B0">
        <w:rPr>
          <w:rFonts w:asciiTheme="minorHAnsi" w:hAnsiTheme="minorHAnsi" w:cstheme="minorHAnsi"/>
          <w:sz w:val="22"/>
          <w:szCs w:val="22"/>
        </w:rPr>
        <w:t>lotteriet.</w:t>
      </w:r>
      <w:r w:rsidR="00817E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2011AB" w14:textId="77777777" w:rsidR="00FE2442" w:rsidRPr="00946159" w:rsidRDefault="00FE2442" w:rsidP="00684988"/>
    <w:p w14:paraId="3252C096" w14:textId="77777777" w:rsidR="00684988" w:rsidRPr="000F6393" w:rsidRDefault="00684988" w:rsidP="00684988">
      <w:pPr>
        <w:rPr>
          <w:rFonts w:ascii="Open Sans Semibold" w:hAnsi="Open Sans Semibold" w:cs="Open Sans Semibold"/>
          <w:b/>
          <w:bCs/>
        </w:rPr>
      </w:pPr>
      <w:r w:rsidRPr="000F6393">
        <w:rPr>
          <w:rFonts w:ascii="Open Sans Semibold" w:hAnsi="Open Sans Semibold" w:cs="Open Sans Semibold"/>
          <w:b/>
          <w:bCs/>
        </w:rPr>
        <w:t>Besök av gallerister och konstnärer</w:t>
      </w:r>
    </w:p>
    <w:p w14:paraId="2BB310D0" w14:textId="77777777" w:rsidR="00684988" w:rsidRPr="00203E2A" w:rsidRDefault="00684988" w:rsidP="00684988">
      <w:pPr>
        <w:rPr>
          <w:rFonts w:asciiTheme="minorHAnsi" w:hAnsiTheme="minorHAnsi" w:cstheme="minorHAnsi"/>
          <w:sz w:val="22"/>
          <w:szCs w:val="22"/>
        </w:rPr>
      </w:pPr>
      <w:r w:rsidRPr="0015179E">
        <w:rPr>
          <w:rFonts w:asciiTheme="minorHAnsi" w:hAnsiTheme="minorHAnsi" w:cstheme="minorHAnsi"/>
          <w:sz w:val="22"/>
          <w:szCs w:val="22"/>
        </w:rPr>
        <w:t>Styrelsen har under året haft besök av Lars Nilsson Editions International</w:t>
      </w:r>
      <w:r w:rsidR="0049656B">
        <w:rPr>
          <w:rFonts w:asciiTheme="minorHAnsi" w:hAnsiTheme="minorHAnsi" w:cstheme="minorHAnsi"/>
          <w:sz w:val="22"/>
          <w:szCs w:val="22"/>
        </w:rPr>
        <w:t xml:space="preserve"> </w:t>
      </w:r>
      <w:r w:rsidR="002519B0">
        <w:rPr>
          <w:rFonts w:asciiTheme="minorHAnsi" w:hAnsiTheme="minorHAnsi" w:cstheme="minorHAnsi"/>
          <w:sz w:val="22"/>
          <w:szCs w:val="22"/>
        </w:rPr>
        <w:t>från Danmark</w:t>
      </w:r>
      <w:r w:rsidR="001E32DC">
        <w:rPr>
          <w:rFonts w:asciiTheme="minorHAnsi" w:hAnsiTheme="minorHAnsi" w:cstheme="minorHAnsi"/>
          <w:sz w:val="22"/>
          <w:szCs w:val="22"/>
        </w:rPr>
        <w:t xml:space="preserve">, </w:t>
      </w:r>
      <w:r w:rsidR="000C64B7">
        <w:rPr>
          <w:rFonts w:asciiTheme="minorHAnsi" w:hAnsiTheme="minorHAnsi" w:cstheme="minorHAnsi"/>
          <w:sz w:val="22"/>
          <w:szCs w:val="22"/>
        </w:rPr>
        <w:t xml:space="preserve">Fredrik </w:t>
      </w:r>
      <w:r w:rsidR="00F2195B">
        <w:rPr>
          <w:rFonts w:asciiTheme="minorHAnsi" w:hAnsiTheme="minorHAnsi" w:cstheme="minorHAnsi"/>
          <w:sz w:val="22"/>
          <w:szCs w:val="22"/>
        </w:rPr>
        <w:t>Larsson</w:t>
      </w:r>
      <w:r w:rsidR="000C64B7">
        <w:rPr>
          <w:rFonts w:asciiTheme="minorHAnsi" w:hAnsiTheme="minorHAnsi" w:cstheme="minorHAnsi"/>
          <w:sz w:val="22"/>
          <w:szCs w:val="22"/>
        </w:rPr>
        <w:t xml:space="preserve"> från Galleri Dianahusen i Norrtälje</w:t>
      </w:r>
      <w:r w:rsidR="001E32DC">
        <w:rPr>
          <w:rFonts w:asciiTheme="minorHAnsi" w:hAnsiTheme="minorHAnsi" w:cstheme="minorHAnsi"/>
          <w:sz w:val="22"/>
          <w:szCs w:val="22"/>
        </w:rPr>
        <w:t xml:space="preserve"> och</w:t>
      </w:r>
      <w:r w:rsidR="00FE2442" w:rsidRPr="00FE244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1E32DC" w:rsidRPr="00203E2A">
        <w:rPr>
          <w:rFonts w:asciiTheme="minorHAnsi" w:hAnsiTheme="minorHAnsi" w:cstheme="minorHAnsi"/>
          <w:sz w:val="22"/>
          <w:szCs w:val="22"/>
        </w:rPr>
        <w:t xml:space="preserve">Bruno Brems från </w:t>
      </w:r>
      <w:proofErr w:type="spellStart"/>
      <w:r w:rsidR="001E32DC" w:rsidRPr="00203E2A">
        <w:rPr>
          <w:rFonts w:asciiTheme="minorHAnsi" w:hAnsiTheme="minorHAnsi" w:cstheme="minorHAnsi"/>
          <w:sz w:val="22"/>
          <w:szCs w:val="22"/>
        </w:rPr>
        <w:t>Atelier</w:t>
      </w:r>
      <w:proofErr w:type="spellEnd"/>
      <w:r w:rsidR="001E32DC" w:rsidRPr="00203E2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E32DC" w:rsidRPr="00203E2A">
        <w:rPr>
          <w:rFonts w:asciiTheme="minorHAnsi" w:hAnsiTheme="minorHAnsi" w:cstheme="minorHAnsi"/>
          <w:sz w:val="22"/>
          <w:szCs w:val="22"/>
        </w:rPr>
        <w:t>Clot</w:t>
      </w:r>
      <w:proofErr w:type="spellEnd"/>
      <w:r w:rsidR="001E32DC" w:rsidRPr="00203E2A">
        <w:rPr>
          <w:rFonts w:asciiTheme="minorHAnsi" w:hAnsiTheme="minorHAnsi" w:cstheme="minorHAnsi"/>
          <w:sz w:val="22"/>
          <w:szCs w:val="22"/>
        </w:rPr>
        <w:t xml:space="preserve"> i</w:t>
      </w:r>
      <w:r w:rsidR="00FE2442" w:rsidRPr="00203E2A">
        <w:rPr>
          <w:rFonts w:asciiTheme="minorHAnsi" w:hAnsiTheme="minorHAnsi" w:cstheme="minorHAnsi"/>
          <w:sz w:val="22"/>
          <w:szCs w:val="22"/>
        </w:rPr>
        <w:t xml:space="preserve"> Danmark</w:t>
      </w:r>
      <w:r w:rsidR="001E32DC" w:rsidRPr="00203E2A">
        <w:rPr>
          <w:rFonts w:asciiTheme="minorHAnsi" w:hAnsiTheme="minorHAnsi" w:cstheme="minorHAnsi"/>
          <w:sz w:val="22"/>
          <w:szCs w:val="22"/>
        </w:rPr>
        <w:t>.</w:t>
      </w:r>
    </w:p>
    <w:p w14:paraId="0F98B8A2" w14:textId="77777777" w:rsidR="00710DD6" w:rsidRPr="00FE2442" w:rsidRDefault="00710DD6" w:rsidP="00684988">
      <w:pPr>
        <w:rPr>
          <w:rFonts w:ascii="Open Sans Semibold" w:hAnsi="Open Sans Semibold" w:cs="Open Sans Semibold"/>
          <w:color w:val="FF0000"/>
        </w:rPr>
      </w:pPr>
    </w:p>
    <w:p w14:paraId="70EFD3C0" w14:textId="77777777" w:rsidR="00684988" w:rsidRPr="000F6393" w:rsidRDefault="00684988" w:rsidP="00684988">
      <w:pPr>
        <w:rPr>
          <w:rFonts w:ascii="Open Sans Semibold" w:hAnsi="Open Sans Semibold" w:cs="Open Sans Semibold"/>
          <w:b/>
          <w:bCs/>
        </w:rPr>
      </w:pPr>
      <w:r w:rsidRPr="000F6393">
        <w:rPr>
          <w:rFonts w:ascii="Open Sans Semibold" w:hAnsi="Open Sans Semibold" w:cs="Open Sans Semibold"/>
          <w:b/>
          <w:bCs/>
        </w:rPr>
        <w:t xml:space="preserve">Inköp av konstverk </w:t>
      </w:r>
    </w:p>
    <w:p w14:paraId="3B9B4FBB" w14:textId="77777777" w:rsidR="009512F5" w:rsidRPr="00856020" w:rsidRDefault="00684988" w:rsidP="00684988">
      <w:pPr>
        <w:rPr>
          <w:rFonts w:asciiTheme="minorHAnsi" w:hAnsiTheme="minorHAnsi" w:cstheme="minorHAnsi"/>
          <w:sz w:val="22"/>
          <w:szCs w:val="22"/>
        </w:rPr>
      </w:pPr>
      <w:r w:rsidRPr="009512F5">
        <w:rPr>
          <w:rFonts w:asciiTheme="minorHAnsi" w:hAnsiTheme="minorHAnsi" w:cstheme="minorHAnsi"/>
          <w:sz w:val="22"/>
          <w:szCs w:val="22"/>
        </w:rPr>
        <w:t xml:space="preserve">Inköp av konstverk har under året skett till ett belopp </w:t>
      </w:r>
      <w:r w:rsidRPr="00A347FF">
        <w:rPr>
          <w:rFonts w:asciiTheme="minorHAnsi" w:hAnsiTheme="minorHAnsi" w:cstheme="minorHAnsi"/>
          <w:sz w:val="22"/>
          <w:szCs w:val="22"/>
        </w:rPr>
        <w:t>av</w:t>
      </w:r>
      <w:r w:rsidR="00B5247F">
        <w:rPr>
          <w:rFonts w:asciiTheme="minorHAnsi" w:hAnsiTheme="minorHAnsi" w:cstheme="minorHAnsi"/>
          <w:sz w:val="22"/>
          <w:szCs w:val="22"/>
        </w:rPr>
        <w:t xml:space="preserve"> </w:t>
      </w:r>
      <w:r w:rsidR="00203E2A" w:rsidRPr="00203E2A">
        <w:rPr>
          <w:rFonts w:asciiTheme="minorHAnsi" w:hAnsiTheme="minorHAnsi" w:cstheme="minorHAnsi"/>
          <w:sz w:val="22"/>
          <w:szCs w:val="22"/>
        </w:rPr>
        <w:t>74</w:t>
      </w:r>
      <w:r w:rsidR="00D87933">
        <w:rPr>
          <w:rFonts w:asciiTheme="minorHAnsi" w:hAnsiTheme="minorHAnsi" w:cstheme="minorHAnsi"/>
          <w:sz w:val="22"/>
          <w:szCs w:val="22"/>
        </w:rPr>
        <w:t xml:space="preserve"> </w:t>
      </w:r>
      <w:r w:rsidR="00203E2A" w:rsidRPr="00203E2A">
        <w:rPr>
          <w:rFonts w:asciiTheme="minorHAnsi" w:hAnsiTheme="minorHAnsi" w:cstheme="minorHAnsi"/>
          <w:sz w:val="22"/>
          <w:szCs w:val="22"/>
        </w:rPr>
        <w:t>460</w:t>
      </w:r>
      <w:r w:rsidR="00621553" w:rsidRPr="00203E2A">
        <w:rPr>
          <w:rFonts w:asciiTheme="minorHAnsi" w:hAnsiTheme="minorHAnsi" w:cstheme="minorHAnsi"/>
          <w:sz w:val="22"/>
          <w:szCs w:val="22"/>
        </w:rPr>
        <w:t xml:space="preserve"> </w:t>
      </w:r>
      <w:r w:rsidR="00621553" w:rsidRPr="00A347FF">
        <w:rPr>
          <w:rFonts w:asciiTheme="minorHAnsi" w:hAnsiTheme="minorHAnsi" w:cstheme="minorHAnsi"/>
          <w:sz w:val="22"/>
          <w:szCs w:val="22"/>
        </w:rPr>
        <w:t>kronor</w:t>
      </w:r>
      <w:r w:rsidRPr="00A347FF">
        <w:rPr>
          <w:rFonts w:asciiTheme="minorHAnsi" w:hAnsiTheme="minorHAnsi" w:cstheme="minorHAnsi"/>
          <w:sz w:val="22"/>
          <w:szCs w:val="22"/>
        </w:rPr>
        <w:t xml:space="preserve">, </w:t>
      </w:r>
      <w:r w:rsidR="00D14591">
        <w:rPr>
          <w:rFonts w:asciiTheme="minorHAnsi" w:hAnsiTheme="minorHAnsi" w:cstheme="minorHAnsi"/>
          <w:sz w:val="22"/>
          <w:szCs w:val="22"/>
        </w:rPr>
        <w:t>av summan</w:t>
      </w:r>
      <w:r w:rsidRPr="009512F5">
        <w:rPr>
          <w:rFonts w:asciiTheme="minorHAnsi" w:hAnsiTheme="minorHAnsi" w:cstheme="minorHAnsi"/>
          <w:sz w:val="22"/>
          <w:szCs w:val="22"/>
        </w:rPr>
        <w:t xml:space="preserve"> </w:t>
      </w:r>
      <w:r w:rsidRPr="00A347FF">
        <w:rPr>
          <w:rFonts w:asciiTheme="minorHAnsi" w:hAnsiTheme="minorHAnsi" w:cstheme="minorHAnsi"/>
          <w:sz w:val="22"/>
          <w:szCs w:val="22"/>
        </w:rPr>
        <w:t xml:space="preserve">utgör </w:t>
      </w:r>
      <w:r w:rsidR="00B5247F" w:rsidRPr="00203E2A">
        <w:rPr>
          <w:rFonts w:asciiTheme="minorHAnsi" w:hAnsiTheme="minorHAnsi" w:cstheme="minorHAnsi"/>
          <w:sz w:val="22"/>
          <w:szCs w:val="22"/>
        </w:rPr>
        <w:t xml:space="preserve">38 400 </w:t>
      </w:r>
      <w:r w:rsidR="00B5247F">
        <w:rPr>
          <w:rFonts w:asciiTheme="minorHAnsi" w:hAnsiTheme="minorHAnsi" w:cstheme="minorHAnsi"/>
          <w:sz w:val="22"/>
          <w:szCs w:val="22"/>
        </w:rPr>
        <w:t>kronor</w:t>
      </w:r>
      <w:r w:rsidR="00EC565D">
        <w:rPr>
          <w:rFonts w:asciiTheme="minorHAnsi" w:hAnsiTheme="minorHAnsi" w:cstheme="minorHAnsi"/>
          <w:sz w:val="22"/>
          <w:szCs w:val="22"/>
        </w:rPr>
        <w:t xml:space="preserve"> </w:t>
      </w:r>
      <w:r w:rsidRPr="009512F5">
        <w:rPr>
          <w:rFonts w:asciiTheme="minorHAnsi" w:hAnsiTheme="minorHAnsi" w:cstheme="minorHAnsi"/>
          <w:sz w:val="22"/>
          <w:szCs w:val="22"/>
        </w:rPr>
        <w:t>ersättning för medlemsgåvor</w:t>
      </w:r>
      <w:r w:rsidR="00911107">
        <w:rPr>
          <w:rFonts w:asciiTheme="minorHAnsi" w:hAnsiTheme="minorHAnsi" w:cstheme="minorHAnsi"/>
          <w:sz w:val="22"/>
          <w:szCs w:val="22"/>
        </w:rPr>
        <w:t xml:space="preserve"> i form av</w:t>
      </w:r>
      <w:r w:rsidR="009066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61F7" w:rsidRPr="00203E2A">
        <w:rPr>
          <w:rFonts w:asciiTheme="minorHAnsi" w:hAnsiTheme="minorHAnsi" w:cstheme="minorHAnsi"/>
          <w:sz w:val="22"/>
          <w:szCs w:val="22"/>
        </w:rPr>
        <w:t>gicléetryck</w:t>
      </w:r>
      <w:proofErr w:type="spellEnd"/>
      <w:r w:rsidR="00EE79C3" w:rsidRPr="00203E2A">
        <w:rPr>
          <w:rFonts w:asciiTheme="minorHAnsi" w:hAnsiTheme="minorHAnsi" w:cstheme="minorHAnsi"/>
          <w:sz w:val="22"/>
          <w:szCs w:val="22"/>
        </w:rPr>
        <w:t>.</w:t>
      </w:r>
      <w:r w:rsidR="00EE79C3">
        <w:rPr>
          <w:rFonts w:asciiTheme="minorHAnsi" w:hAnsiTheme="minorHAnsi" w:cstheme="minorHAnsi"/>
          <w:sz w:val="22"/>
          <w:szCs w:val="22"/>
        </w:rPr>
        <w:t xml:space="preserve"> </w:t>
      </w:r>
      <w:r w:rsidR="00FE2442">
        <w:rPr>
          <w:rFonts w:asciiTheme="minorHAnsi" w:hAnsiTheme="minorHAnsi" w:cstheme="minorHAnsi"/>
          <w:sz w:val="22"/>
          <w:szCs w:val="22"/>
        </w:rPr>
        <w:t xml:space="preserve"> </w:t>
      </w:r>
      <w:r w:rsidRPr="009512F5">
        <w:rPr>
          <w:rFonts w:asciiTheme="minorHAnsi" w:hAnsiTheme="minorHAnsi" w:cstheme="minorHAnsi"/>
          <w:sz w:val="22"/>
          <w:szCs w:val="22"/>
        </w:rPr>
        <w:t>Det resterande beloppet har använts för</w:t>
      </w:r>
      <w:r w:rsidR="00CC435D">
        <w:rPr>
          <w:rFonts w:asciiTheme="minorHAnsi" w:hAnsiTheme="minorHAnsi" w:cstheme="minorHAnsi"/>
          <w:sz w:val="22"/>
          <w:szCs w:val="22"/>
        </w:rPr>
        <w:t xml:space="preserve"> inköp av</w:t>
      </w:r>
      <w:r w:rsidRPr="009512F5">
        <w:rPr>
          <w:rFonts w:asciiTheme="minorHAnsi" w:hAnsiTheme="minorHAnsi" w:cstheme="minorHAnsi"/>
          <w:sz w:val="22"/>
          <w:szCs w:val="22"/>
        </w:rPr>
        <w:t xml:space="preserve"> konstverk till årets </w:t>
      </w:r>
      <w:proofErr w:type="spellStart"/>
      <w:r w:rsidRPr="009512F5">
        <w:rPr>
          <w:rFonts w:asciiTheme="minorHAnsi" w:hAnsiTheme="minorHAnsi" w:cstheme="minorHAnsi"/>
          <w:sz w:val="22"/>
          <w:szCs w:val="22"/>
        </w:rPr>
        <w:t>vinstlotteri</w:t>
      </w:r>
      <w:proofErr w:type="spellEnd"/>
      <w:r w:rsidRPr="00AE191F">
        <w:rPr>
          <w:rFonts w:asciiTheme="minorHAnsi" w:hAnsiTheme="minorHAnsi" w:cstheme="minorHAnsi"/>
          <w:sz w:val="22"/>
          <w:szCs w:val="22"/>
        </w:rPr>
        <w:t xml:space="preserve">. </w:t>
      </w:r>
      <w:r w:rsidR="00106A7F">
        <w:rPr>
          <w:rFonts w:asciiTheme="minorHAnsi" w:hAnsiTheme="minorHAnsi" w:cstheme="minorHAnsi"/>
          <w:sz w:val="22"/>
          <w:szCs w:val="22"/>
        </w:rPr>
        <w:t xml:space="preserve">Vid årets konstlotteri lottas </w:t>
      </w:r>
      <w:r w:rsidR="00644656">
        <w:rPr>
          <w:rFonts w:asciiTheme="minorHAnsi" w:hAnsiTheme="minorHAnsi" w:cstheme="minorHAnsi"/>
          <w:sz w:val="22"/>
          <w:szCs w:val="22"/>
        </w:rPr>
        <w:t>3</w:t>
      </w:r>
      <w:r w:rsidR="006005FA">
        <w:rPr>
          <w:rFonts w:asciiTheme="minorHAnsi" w:hAnsiTheme="minorHAnsi" w:cstheme="minorHAnsi"/>
          <w:sz w:val="22"/>
          <w:szCs w:val="22"/>
        </w:rPr>
        <w:t>4</w:t>
      </w:r>
      <w:r w:rsidR="00B4530D">
        <w:rPr>
          <w:rFonts w:asciiTheme="minorHAnsi" w:hAnsiTheme="minorHAnsi" w:cstheme="minorHAnsi"/>
          <w:sz w:val="22"/>
          <w:szCs w:val="22"/>
        </w:rPr>
        <w:t xml:space="preserve"> </w:t>
      </w:r>
      <w:r w:rsidRPr="009512F5">
        <w:rPr>
          <w:rFonts w:asciiTheme="minorHAnsi" w:hAnsiTheme="minorHAnsi" w:cstheme="minorHAnsi"/>
          <w:sz w:val="22"/>
          <w:szCs w:val="22"/>
        </w:rPr>
        <w:t xml:space="preserve">konstverk </w:t>
      </w:r>
      <w:r w:rsidR="00106A7F">
        <w:rPr>
          <w:rFonts w:asciiTheme="minorHAnsi" w:hAnsiTheme="minorHAnsi" w:cstheme="minorHAnsi"/>
          <w:sz w:val="22"/>
          <w:szCs w:val="22"/>
        </w:rPr>
        <w:t>ut.</w:t>
      </w:r>
      <w:r w:rsidRPr="009512F5">
        <w:rPr>
          <w:rFonts w:asciiTheme="minorHAnsi" w:hAnsiTheme="minorHAnsi" w:cstheme="minorHAnsi"/>
          <w:sz w:val="22"/>
          <w:szCs w:val="22"/>
        </w:rPr>
        <w:t xml:space="preserve"> Dessutom </w:t>
      </w:r>
      <w:r w:rsidR="00203E2A">
        <w:rPr>
          <w:rFonts w:asciiTheme="minorHAnsi" w:hAnsiTheme="minorHAnsi" w:cstheme="minorHAnsi"/>
          <w:sz w:val="22"/>
          <w:szCs w:val="22"/>
        </w:rPr>
        <w:t>lottas</w:t>
      </w:r>
      <w:r w:rsidRPr="009512F5">
        <w:rPr>
          <w:rFonts w:asciiTheme="minorHAnsi" w:hAnsiTheme="minorHAnsi" w:cstheme="minorHAnsi"/>
          <w:sz w:val="22"/>
          <w:szCs w:val="22"/>
        </w:rPr>
        <w:t xml:space="preserve"> </w:t>
      </w:r>
      <w:r w:rsidR="002440A6">
        <w:rPr>
          <w:rFonts w:asciiTheme="minorHAnsi" w:hAnsiTheme="minorHAnsi" w:cstheme="minorHAnsi"/>
          <w:sz w:val="22"/>
          <w:szCs w:val="22"/>
        </w:rPr>
        <w:t>tio</w:t>
      </w:r>
      <w:r w:rsidR="00621553" w:rsidRPr="00203E2A">
        <w:rPr>
          <w:rFonts w:asciiTheme="minorHAnsi" w:hAnsiTheme="minorHAnsi" w:cstheme="minorHAnsi"/>
          <w:sz w:val="22"/>
          <w:szCs w:val="22"/>
        </w:rPr>
        <w:t xml:space="preserve"> </w:t>
      </w:r>
      <w:r w:rsidRPr="00203E2A">
        <w:rPr>
          <w:rFonts w:asciiTheme="minorHAnsi" w:hAnsiTheme="minorHAnsi" w:cstheme="minorHAnsi"/>
          <w:sz w:val="22"/>
          <w:szCs w:val="22"/>
        </w:rPr>
        <w:t xml:space="preserve">närvarovinster </w:t>
      </w:r>
      <w:r w:rsidRPr="009512F5">
        <w:rPr>
          <w:rFonts w:asciiTheme="minorHAnsi" w:hAnsiTheme="minorHAnsi" w:cstheme="minorHAnsi"/>
          <w:sz w:val="22"/>
          <w:szCs w:val="22"/>
        </w:rPr>
        <w:t>ut vid årsmötet</w:t>
      </w:r>
      <w:r w:rsidR="00CC435D" w:rsidRPr="004223C7">
        <w:rPr>
          <w:rFonts w:asciiTheme="minorHAnsi" w:hAnsiTheme="minorHAnsi" w:cstheme="minorHAnsi"/>
          <w:sz w:val="22"/>
          <w:szCs w:val="22"/>
        </w:rPr>
        <w:t>.</w:t>
      </w:r>
      <w:r w:rsidR="009512F5" w:rsidRPr="004223C7">
        <w:rPr>
          <w:rFonts w:asciiTheme="minorHAnsi" w:hAnsiTheme="minorHAnsi" w:cstheme="minorHAnsi"/>
          <w:sz w:val="22"/>
          <w:szCs w:val="22"/>
        </w:rPr>
        <w:t xml:space="preserve"> </w:t>
      </w:r>
      <w:r w:rsidR="00D14591" w:rsidRPr="00BA551A">
        <w:rPr>
          <w:rFonts w:asciiTheme="minorHAnsi" w:hAnsiTheme="minorHAnsi" w:cstheme="minorHAnsi"/>
          <w:sz w:val="22"/>
          <w:szCs w:val="22"/>
        </w:rPr>
        <w:t>Vinsterna</w:t>
      </w:r>
      <w:r w:rsidR="00CC435D" w:rsidRPr="00BA551A">
        <w:rPr>
          <w:rFonts w:asciiTheme="minorHAnsi" w:hAnsiTheme="minorHAnsi" w:cstheme="minorHAnsi"/>
          <w:sz w:val="22"/>
          <w:szCs w:val="22"/>
        </w:rPr>
        <w:t xml:space="preserve"> </w:t>
      </w:r>
      <w:r w:rsidR="00644656">
        <w:rPr>
          <w:rFonts w:asciiTheme="minorHAnsi" w:hAnsiTheme="minorHAnsi" w:cstheme="minorHAnsi"/>
          <w:sz w:val="22"/>
          <w:szCs w:val="22"/>
        </w:rPr>
        <w:t xml:space="preserve">vi närvarolotteriet </w:t>
      </w:r>
      <w:r w:rsidR="00CC435D" w:rsidRPr="00BA551A">
        <w:rPr>
          <w:rFonts w:asciiTheme="minorHAnsi" w:hAnsiTheme="minorHAnsi" w:cstheme="minorHAnsi"/>
          <w:sz w:val="22"/>
          <w:szCs w:val="22"/>
        </w:rPr>
        <w:t xml:space="preserve">utgörs av </w:t>
      </w:r>
      <w:r w:rsidR="00BA551A">
        <w:rPr>
          <w:rFonts w:asciiTheme="minorHAnsi" w:hAnsiTheme="minorHAnsi" w:cstheme="minorHAnsi"/>
          <w:sz w:val="22"/>
          <w:szCs w:val="22"/>
        </w:rPr>
        <w:t>extra</w:t>
      </w:r>
      <w:r w:rsidR="00BA551A" w:rsidRPr="00BA551A">
        <w:rPr>
          <w:rFonts w:asciiTheme="minorHAnsi" w:hAnsiTheme="minorHAnsi" w:cstheme="minorHAnsi"/>
          <w:sz w:val="22"/>
          <w:szCs w:val="22"/>
        </w:rPr>
        <w:t xml:space="preserve"> </w:t>
      </w:r>
      <w:r w:rsidR="00BA551A" w:rsidRPr="00203E2A">
        <w:rPr>
          <w:rFonts w:asciiTheme="minorHAnsi" w:hAnsiTheme="minorHAnsi" w:cstheme="minorHAnsi"/>
          <w:sz w:val="22"/>
          <w:szCs w:val="22"/>
        </w:rPr>
        <w:t>medlemsgåvor</w:t>
      </w:r>
      <w:r w:rsidR="00644656" w:rsidRPr="00203E2A">
        <w:rPr>
          <w:rFonts w:asciiTheme="minorHAnsi" w:hAnsiTheme="minorHAnsi" w:cstheme="minorHAnsi"/>
          <w:sz w:val="22"/>
          <w:szCs w:val="22"/>
        </w:rPr>
        <w:t>, gåvor från kommunen och böcker</w:t>
      </w:r>
      <w:r w:rsidR="00591D52" w:rsidRPr="00203E2A">
        <w:rPr>
          <w:rFonts w:asciiTheme="minorHAnsi" w:hAnsiTheme="minorHAnsi" w:cstheme="minorHAnsi"/>
          <w:sz w:val="22"/>
          <w:szCs w:val="22"/>
        </w:rPr>
        <w:t>.</w:t>
      </w:r>
      <w:r w:rsidRPr="00203E2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</w:p>
    <w:p w14:paraId="504E90D3" w14:textId="77777777" w:rsidR="009512F5" w:rsidRPr="00856020" w:rsidRDefault="009512F5" w:rsidP="00684988">
      <w:pPr>
        <w:rPr>
          <w:rFonts w:asciiTheme="minorHAnsi" w:hAnsiTheme="minorHAnsi" w:cstheme="minorHAnsi"/>
          <w:sz w:val="22"/>
          <w:szCs w:val="22"/>
        </w:rPr>
      </w:pPr>
    </w:p>
    <w:p w14:paraId="7116CAF6" w14:textId="77777777" w:rsidR="009B5323" w:rsidRDefault="00684988" w:rsidP="00684988">
      <w:pPr>
        <w:rPr>
          <w:rFonts w:asciiTheme="minorHAnsi" w:hAnsiTheme="minorHAnsi" w:cstheme="minorHAnsi"/>
          <w:sz w:val="22"/>
          <w:szCs w:val="22"/>
        </w:rPr>
      </w:pPr>
      <w:r w:rsidRPr="002519B0">
        <w:rPr>
          <w:rFonts w:asciiTheme="minorHAnsi" w:hAnsiTheme="minorHAnsi" w:cstheme="minorHAnsi"/>
          <w:sz w:val="22"/>
          <w:szCs w:val="22"/>
        </w:rPr>
        <w:t xml:space="preserve">Årets medlemsgåva är </w:t>
      </w:r>
      <w:r w:rsidR="00644656">
        <w:rPr>
          <w:rFonts w:asciiTheme="minorHAnsi" w:hAnsiTheme="minorHAnsi" w:cstheme="minorHAnsi"/>
          <w:sz w:val="22"/>
          <w:szCs w:val="22"/>
        </w:rPr>
        <w:t xml:space="preserve">ett </w:t>
      </w:r>
      <w:proofErr w:type="spellStart"/>
      <w:r w:rsidR="00644656">
        <w:rPr>
          <w:rFonts w:asciiTheme="minorHAnsi" w:hAnsiTheme="minorHAnsi" w:cstheme="minorHAnsi"/>
          <w:sz w:val="22"/>
          <w:szCs w:val="22"/>
        </w:rPr>
        <w:t>gicléetryck</w:t>
      </w:r>
      <w:proofErr w:type="spellEnd"/>
      <w:r w:rsidR="00644656">
        <w:rPr>
          <w:rFonts w:asciiTheme="minorHAnsi" w:hAnsiTheme="minorHAnsi" w:cstheme="minorHAnsi"/>
          <w:sz w:val="22"/>
          <w:szCs w:val="22"/>
        </w:rPr>
        <w:t xml:space="preserve"> av </w:t>
      </w:r>
      <w:r w:rsidR="004C05C6">
        <w:rPr>
          <w:rFonts w:asciiTheme="minorHAnsi" w:hAnsiTheme="minorHAnsi" w:cstheme="minorHAnsi"/>
          <w:sz w:val="22"/>
          <w:szCs w:val="22"/>
        </w:rPr>
        <w:t xml:space="preserve">den danske </w:t>
      </w:r>
      <w:r w:rsidR="00644656">
        <w:rPr>
          <w:rFonts w:asciiTheme="minorHAnsi" w:hAnsiTheme="minorHAnsi" w:cstheme="minorHAnsi"/>
          <w:sz w:val="22"/>
          <w:szCs w:val="22"/>
        </w:rPr>
        <w:t>konstnären Allan Madsen</w:t>
      </w:r>
      <w:r w:rsidR="00D87933">
        <w:rPr>
          <w:rFonts w:asciiTheme="minorHAnsi" w:hAnsiTheme="minorHAnsi" w:cstheme="minorHAnsi"/>
          <w:sz w:val="22"/>
          <w:szCs w:val="22"/>
        </w:rPr>
        <w:t xml:space="preserve">. </w:t>
      </w:r>
      <w:r w:rsidR="000839BD">
        <w:rPr>
          <w:rFonts w:asciiTheme="minorHAnsi" w:hAnsiTheme="minorHAnsi" w:cstheme="minorHAnsi"/>
          <w:sz w:val="22"/>
          <w:szCs w:val="22"/>
        </w:rPr>
        <w:t>Det finns</w:t>
      </w:r>
      <w:r w:rsidR="007C021A">
        <w:rPr>
          <w:rFonts w:asciiTheme="minorHAnsi" w:hAnsiTheme="minorHAnsi" w:cstheme="minorHAnsi"/>
          <w:sz w:val="22"/>
          <w:szCs w:val="22"/>
        </w:rPr>
        <w:t xml:space="preserve"> </w:t>
      </w:r>
      <w:r w:rsidR="007C021A" w:rsidRPr="00203E2A">
        <w:rPr>
          <w:rFonts w:asciiTheme="minorHAnsi" w:hAnsiTheme="minorHAnsi" w:cstheme="minorHAnsi"/>
          <w:color w:val="000000" w:themeColor="text1"/>
          <w:sz w:val="22"/>
          <w:szCs w:val="22"/>
        </w:rPr>
        <w:t>tre</w:t>
      </w:r>
      <w:r w:rsidR="00D87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olika</w:t>
      </w:r>
      <w:r w:rsidR="007C021A" w:rsidRPr="00203E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161F7" w:rsidRPr="00203E2A">
        <w:rPr>
          <w:rFonts w:asciiTheme="minorHAnsi" w:hAnsiTheme="minorHAnsi" w:cstheme="minorHAnsi"/>
          <w:color w:val="000000" w:themeColor="text1"/>
          <w:sz w:val="22"/>
          <w:szCs w:val="22"/>
        </w:rPr>
        <w:t>bilder med frukt</w:t>
      </w:r>
      <w:r w:rsidR="00B4530D" w:rsidRPr="00203E2A">
        <w:rPr>
          <w:rFonts w:asciiTheme="minorHAnsi" w:hAnsiTheme="minorHAnsi" w:cstheme="minorHAnsi"/>
          <w:color w:val="000000" w:themeColor="text1"/>
          <w:sz w:val="22"/>
          <w:szCs w:val="22"/>
        </w:rPr>
        <w:t>motiv</w:t>
      </w:r>
      <w:r w:rsidR="000161F7" w:rsidRPr="00203E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839BD">
        <w:rPr>
          <w:rFonts w:asciiTheme="minorHAnsi" w:hAnsiTheme="minorHAnsi" w:cstheme="minorHAnsi"/>
          <w:sz w:val="22"/>
          <w:szCs w:val="22"/>
        </w:rPr>
        <w:t>att välja mellan.</w:t>
      </w:r>
      <w:r w:rsidR="000161F7">
        <w:rPr>
          <w:rFonts w:asciiTheme="minorHAnsi" w:hAnsiTheme="minorHAnsi" w:cstheme="minorHAnsi"/>
          <w:sz w:val="22"/>
          <w:szCs w:val="22"/>
        </w:rPr>
        <w:t xml:space="preserve"> Medlemmarna erbjuds inramning av medlemsbladet till rabatterat pris.</w:t>
      </w:r>
    </w:p>
    <w:p w14:paraId="1275372E" w14:textId="77777777" w:rsidR="000839BD" w:rsidRPr="009512F5" w:rsidRDefault="000839BD" w:rsidP="00684988">
      <w:pPr>
        <w:rPr>
          <w:sz w:val="22"/>
          <w:szCs w:val="22"/>
        </w:rPr>
      </w:pPr>
    </w:p>
    <w:p w14:paraId="35D2A445" w14:textId="77777777" w:rsidR="004223C7" w:rsidRPr="000F6393" w:rsidRDefault="00684988" w:rsidP="00684988">
      <w:pPr>
        <w:rPr>
          <w:rFonts w:ascii="Open Sans Semibold" w:hAnsi="Open Sans Semibold" w:cs="Open Sans Semibold"/>
          <w:b/>
          <w:bCs/>
        </w:rPr>
      </w:pPr>
      <w:r w:rsidRPr="000F6393">
        <w:rPr>
          <w:rFonts w:ascii="Open Sans Semibold" w:hAnsi="Open Sans Semibold" w:cs="Open Sans Semibold"/>
          <w:b/>
          <w:bCs/>
        </w:rPr>
        <w:t>Utställningsverksamheten</w:t>
      </w:r>
    </w:p>
    <w:p w14:paraId="6CF4CC9F" w14:textId="77777777" w:rsidR="00684988" w:rsidRPr="002519B0" w:rsidRDefault="00684988" w:rsidP="00684988">
      <w:pPr>
        <w:rPr>
          <w:rFonts w:asciiTheme="minorHAnsi" w:hAnsiTheme="minorHAnsi" w:cstheme="minorHAnsi"/>
          <w:sz w:val="22"/>
          <w:szCs w:val="22"/>
        </w:rPr>
      </w:pPr>
      <w:r w:rsidRPr="009512F5">
        <w:rPr>
          <w:rFonts w:asciiTheme="minorHAnsi" w:hAnsiTheme="minorHAnsi" w:cstheme="minorHAnsi"/>
          <w:sz w:val="22"/>
          <w:szCs w:val="22"/>
        </w:rPr>
        <w:t xml:space="preserve">I år har </w:t>
      </w:r>
      <w:r w:rsidR="002E11B6">
        <w:rPr>
          <w:rFonts w:asciiTheme="minorHAnsi" w:hAnsiTheme="minorHAnsi" w:cstheme="minorHAnsi"/>
          <w:sz w:val="22"/>
          <w:szCs w:val="22"/>
        </w:rPr>
        <w:t>konstföreningen</w:t>
      </w:r>
      <w:r w:rsidRPr="009512F5">
        <w:rPr>
          <w:rFonts w:asciiTheme="minorHAnsi" w:hAnsiTheme="minorHAnsi" w:cstheme="minorHAnsi"/>
          <w:sz w:val="22"/>
          <w:szCs w:val="22"/>
        </w:rPr>
        <w:t xml:space="preserve"> haft </w:t>
      </w:r>
      <w:r w:rsidR="00D87933">
        <w:rPr>
          <w:rFonts w:asciiTheme="minorHAnsi" w:hAnsiTheme="minorHAnsi" w:cstheme="minorHAnsi"/>
          <w:color w:val="000000" w:themeColor="text1"/>
          <w:sz w:val="22"/>
          <w:szCs w:val="22"/>
        </w:rPr>
        <w:t>åtta</w:t>
      </w:r>
      <w:r w:rsidR="00B4530D" w:rsidRPr="0069572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512F5">
        <w:rPr>
          <w:rFonts w:asciiTheme="minorHAnsi" w:hAnsiTheme="minorHAnsi" w:cstheme="minorHAnsi"/>
          <w:sz w:val="22"/>
          <w:szCs w:val="22"/>
        </w:rPr>
        <w:t>utställningar</w:t>
      </w:r>
      <w:r w:rsidR="00AE191F">
        <w:rPr>
          <w:rFonts w:asciiTheme="minorHAnsi" w:hAnsiTheme="minorHAnsi" w:cstheme="minorHAnsi"/>
          <w:sz w:val="22"/>
          <w:szCs w:val="22"/>
        </w:rPr>
        <w:t xml:space="preserve"> med sammanlagt</w:t>
      </w:r>
      <w:r w:rsidR="00695721">
        <w:rPr>
          <w:rFonts w:asciiTheme="minorHAnsi" w:hAnsiTheme="minorHAnsi" w:cstheme="minorHAnsi"/>
          <w:sz w:val="22"/>
          <w:szCs w:val="22"/>
        </w:rPr>
        <w:t xml:space="preserve"> </w:t>
      </w:r>
      <w:r w:rsidR="00D87933">
        <w:rPr>
          <w:rFonts w:asciiTheme="minorHAnsi" w:hAnsiTheme="minorHAnsi" w:cstheme="minorHAnsi"/>
          <w:color w:val="000000" w:themeColor="text1"/>
          <w:sz w:val="22"/>
          <w:szCs w:val="22"/>
        </w:rPr>
        <w:t>tio</w:t>
      </w:r>
      <w:r w:rsidR="00D6754A">
        <w:rPr>
          <w:rFonts w:asciiTheme="minorHAnsi" w:hAnsiTheme="minorHAnsi" w:cstheme="minorHAnsi"/>
          <w:sz w:val="22"/>
          <w:szCs w:val="22"/>
        </w:rPr>
        <w:t xml:space="preserve"> </w:t>
      </w:r>
      <w:r w:rsidR="00AE191F">
        <w:rPr>
          <w:rFonts w:asciiTheme="minorHAnsi" w:hAnsiTheme="minorHAnsi" w:cstheme="minorHAnsi"/>
          <w:sz w:val="22"/>
          <w:szCs w:val="22"/>
        </w:rPr>
        <w:t>konstnärer</w:t>
      </w:r>
      <w:r w:rsidRPr="009512F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512F5">
        <w:rPr>
          <w:rFonts w:asciiTheme="minorHAnsi" w:hAnsiTheme="minorHAnsi" w:cstheme="minorHAnsi"/>
          <w:sz w:val="22"/>
          <w:szCs w:val="22"/>
        </w:rPr>
        <w:t>i kommunhusets foajé.</w:t>
      </w:r>
      <w:r w:rsidR="00F2195B">
        <w:rPr>
          <w:rFonts w:asciiTheme="minorHAnsi" w:hAnsiTheme="minorHAnsi" w:cstheme="minorHAnsi"/>
          <w:sz w:val="22"/>
          <w:szCs w:val="22"/>
        </w:rPr>
        <w:t xml:space="preserve"> </w:t>
      </w:r>
      <w:r w:rsidR="00106A7F">
        <w:rPr>
          <w:rFonts w:asciiTheme="minorHAnsi" w:hAnsiTheme="minorHAnsi" w:cstheme="minorHAnsi"/>
          <w:sz w:val="22"/>
          <w:szCs w:val="22"/>
        </w:rPr>
        <w:t>I utställningarna har o</w:t>
      </w:r>
      <w:r w:rsidRPr="009512F5">
        <w:rPr>
          <w:rFonts w:asciiTheme="minorHAnsi" w:hAnsiTheme="minorHAnsi" w:cstheme="minorHAnsi"/>
          <w:sz w:val="22"/>
          <w:szCs w:val="22"/>
        </w:rPr>
        <w:t>lika</w:t>
      </w:r>
      <w:r w:rsidR="009B5323">
        <w:rPr>
          <w:rFonts w:asciiTheme="minorHAnsi" w:hAnsiTheme="minorHAnsi" w:cstheme="minorHAnsi"/>
          <w:sz w:val="22"/>
          <w:szCs w:val="22"/>
        </w:rPr>
        <w:t xml:space="preserve"> teman i varierade</w:t>
      </w:r>
      <w:r w:rsidRPr="009512F5">
        <w:rPr>
          <w:rFonts w:asciiTheme="minorHAnsi" w:hAnsiTheme="minorHAnsi" w:cstheme="minorHAnsi"/>
          <w:sz w:val="22"/>
          <w:szCs w:val="22"/>
        </w:rPr>
        <w:t xml:space="preserve"> tekniker</w:t>
      </w:r>
      <w:r w:rsidR="009B5323">
        <w:rPr>
          <w:rFonts w:asciiTheme="minorHAnsi" w:hAnsiTheme="minorHAnsi" w:cstheme="minorHAnsi"/>
          <w:sz w:val="22"/>
          <w:szCs w:val="22"/>
        </w:rPr>
        <w:t xml:space="preserve"> och </w:t>
      </w:r>
      <w:r w:rsidRPr="009512F5">
        <w:rPr>
          <w:rFonts w:asciiTheme="minorHAnsi" w:hAnsiTheme="minorHAnsi" w:cstheme="minorHAnsi"/>
          <w:sz w:val="22"/>
          <w:szCs w:val="22"/>
        </w:rPr>
        <w:t xml:space="preserve">material </w:t>
      </w:r>
      <w:r w:rsidR="002E11B6">
        <w:rPr>
          <w:rFonts w:asciiTheme="minorHAnsi" w:hAnsiTheme="minorHAnsi" w:cstheme="minorHAnsi"/>
          <w:sz w:val="22"/>
          <w:szCs w:val="22"/>
        </w:rPr>
        <w:t>visats</w:t>
      </w:r>
      <w:r w:rsidR="00106A7F">
        <w:rPr>
          <w:rFonts w:asciiTheme="minorHAnsi" w:hAnsiTheme="minorHAnsi" w:cstheme="minorHAnsi"/>
          <w:sz w:val="22"/>
          <w:szCs w:val="22"/>
        </w:rPr>
        <w:t>.</w:t>
      </w:r>
      <w:r w:rsidRPr="009512F5">
        <w:rPr>
          <w:rFonts w:asciiTheme="minorHAnsi" w:hAnsiTheme="minorHAnsi" w:cstheme="minorHAnsi"/>
          <w:sz w:val="22"/>
          <w:szCs w:val="22"/>
        </w:rPr>
        <w:t xml:space="preserve"> </w:t>
      </w:r>
      <w:r w:rsidR="00D14591">
        <w:rPr>
          <w:rFonts w:asciiTheme="minorHAnsi" w:hAnsiTheme="minorHAnsi" w:cstheme="minorHAnsi"/>
          <w:sz w:val="22"/>
          <w:szCs w:val="22"/>
        </w:rPr>
        <w:t>Följande</w:t>
      </w:r>
      <w:r w:rsidR="00CE15C7">
        <w:rPr>
          <w:rFonts w:asciiTheme="minorHAnsi" w:hAnsiTheme="minorHAnsi" w:cstheme="minorHAnsi"/>
          <w:sz w:val="22"/>
          <w:szCs w:val="22"/>
        </w:rPr>
        <w:t xml:space="preserve"> tekniker </w:t>
      </w:r>
      <w:r w:rsidR="00D14591">
        <w:rPr>
          <w:rFonts w:asciiTheme="minorHAnsi" w:hAnsiTheme="minorHAnsi" w:cstheme="minorHAnsi"/>
          <w:sz w:val="22"/>
          <w:szCs w:val="22"/>
        </w:rPr>
        <w:t xml:space="preserve">har </w:t>
      </w:r>
      <w:r w:rsidR="00CE15C7">
        <w:rPr>
          <w:rFonts w:asciiTheme="minorHAnsi" w:hAnsiTheme="minorHAnsi" w:cstheme="minorHAnsi"/>
          <w:sz w:val="22"/>
          <w:szCs w:val="22"/>
        </w:rPr>
        <w:t>varit</w:t>
      </w:r>
      <w:r w:rsidRPr="009B532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E11B6">
        <w:rPr>
          <w:rFonts w:asciiTheme="minorHAnsi" w:hAnsiTheme="minorHAnsi" w:cstheme="minorHAnsi"/>
          <w:sz w:val="22"/>
          <w:szCs w:val="22"/>
        </w:rPr>
        <w:t>representera</w:t>
      </w:r>
      <w:r w:rsidR="00CE15C7" w:rsidRPr="002E11B6">
        <w:rPr>
          <w:rFonts w:asciiTheme="minorHAnsi" w:hAnsiTheme="minorHAnsi" w:cstheme="minorHAnsi"/>
          <w:sz w:val="22"/>
          <w:szCs w:val="22"/>
        </w:rPr>
        <w:t>de</w:t>
      </w:r>
      <w:r w:rsidRPr="002E11B6">
        <w:rPr>
          <w:rFonts w:asciiTheme="minorHAnsi" w:hAnsiTheme="minorHAnsi" w:cstheme="minorHAnsi"/>
          <w:sz w:val="22"/>
          <w:szCs w:val="22"/>
        </w:rPr>
        <w:t xml:space="preserve"> </w:t>
      </w:r>
      <w:r w:rsidR="00360C4F">
        <w:rPr>
          <w:rFonts w:asciiTheme="minorHAnsi" w:hAnsiTheme="minorHAnsi" w:cstheme="minorHAnsi"/>
          <w:sz w:val="22"/>
          <w:szCs w:val="22"/>
        </w:rPr>
        <w:t>under året</w:t>
      </w:r>
      <w:r w:rsidR="00D14591" w:rsidRPr="00106A7F">
        <w:rPr>
          <w:rFonts w:asciiTheme="minorHAnsi" w:hAnsiTheme="minorHAnsi" w:cstheme="minorHAnsi"/>
          <w:sz w:val="22"/>
          <w:szCs w:val="22"/>
        </w:rPr>
        <w:t>:</w:t>
      </w:r>
      <w:r w:rsidR="00CE15C7" w:rsidRPr="00EC21C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519B0">
        <w:rPr>
          <w:rFonts w:asciiTheme="minorHAnsi" w:hAnsiTheme="minorHAnsi" w:cstheme="minorHAnsi"/>
          <w:sz w:val="22"/>
          <w:szCs w:val="22"/>
        </w:rPr>
        <w:t xml:space="preserve">olja, akryl, akvarell, </w:t>
      </w:r>
      <w:r w:rsidR="001057E2" w:rsidRPr="002519B0">
        <w:rPr>
          <w:rFonts w:asciiTheme="minorHAnsi" w:hAnsiTheme="minorHAnsi" w:cstheme="minorHAnsi"/>
          <w:sz w:val="22"/>
          <w:szCs w:val="22"/>
        </w:rPr>
        <w:t xml:space="preserve">silversmide, </w:t>
      </w:r>
      <w:proofErr w:type="spellStart"/>
      <w:r w:rsidR="00695721" w:rsidRPr="00203E2A">
        <w:rPr>
          <w:rFonts w:asciiTheme="minorHAnsi" w:hAnsiTheme="minorHAnsi" w:cstheme="minorHAnsi"/>
          <w:color w:val="000000" w:themeColor="text1"/>
          <w:sz w:val="22"/>
          <w:szCs w:val="22"/>
        </w:rPr>
        <w:t>glasfucing</w:t>
      </w:r>
      <w:proofErr w:type="spellEnd"/>
      <w:r w:rsidR="00695721">
        <w:rPr>
          <w:rFonts w:asciiTheme="minorHAnsi" w:hAnsiTheme="minorHAnsi" w:cstheme="minorHAnsi"/>
          <w:sz w:val="22"/>
          <w:szCs w:val="22"/>
        </w:rPr>
        <w:t xml:space="preserve">, </w:t>
      </w:r>
      <w:r w:rsidR="001057E2" w:rsidRPr="002519B0">
        <w:rPr>
          <w:rFonts w:asciiTheme="minorHAnsi" w:hAnsiTheme="minorHAnsi" w:cstheme="minorHAnsi"/>
          <w:sz w:val="22"/>
          <w:szCs w:val="22"/>
        </w:rPr>
        <w:t>foto</w:t>
      </w:r>
      <w:r w:rsidR="00360C4F" w:rsidRPr="002519B0">
        <w:rPr>
          <w:rFonts w:asciiTheme="minorHAnsi" w:hAnsiTheme="minorHAnsi" w:cstheme="minorHAnsi"/>
          <w:sz w:val="22"/>
          <w:szCs w:val="22"/>
        </w:rPr>
        <w:t xml:space="preserve"> samt blandtekniker</w:t>
      </w:r>
      <w:r w:rsidRPr="002519B0">
        <w:rPr>
          <w:rFonts w:asciiTheme="minorHAnsi" w:hAnsiTheme="minorHAnsi" w:cstheme="minorHAnsi"/>
          <w:sz w:val="22"/>
          <w:szCs w:val="22"/>
        </w:rPr>
        <w:t>.</w:t>
      </w:r>
      <w:r w:rsidR="006B0818" w:rsidRPr="002519B0">
        <w:rPr>
          <w:rFonts w:asciiTheme="minorHAnsi" w:hAnsiTheme="minorHAnsi" w:cstheme="minorHAnsi"/>
          <w:sz w:val="22"/>
          <w:szCs w:val="22"/>
        </w:rPr>
        <w:t xml:space="preserve"> </w:t>
      </w:r>
      <w:r w:rsidR="002E11B6" w:rsidRPr="002519B0">
        <w:rPr>
          <w:rFonts w:asciiTheme="minorHAnsi" w:hAnsiTheme="minorHAnsi" w:cstheme="minorHAnsi"/>
          <w:sz w:val="22"/>
          <w:szCs w:val="22"/>
        </w:rPr>
        <w:t>Årets sista utställning är</w:t>
      </w:r>
      <w:r w:rsidR="00D14591" w:rsidRPr="002519B0">
        <w:rPr>
          <w:rFonts w:asciiTheme="minorHAnsi" w:hAnsiTheme="minorHAnsi" w:cstheme="minorHAnsi"/>
          <w:sz w:val="22"/>
          <w:szCs w:val="22"/>
        </w:rPr>
        <w:t>, som vanligt,</w:t>
      </w:r>
      <w:r w:rsidR="002E11B6" w:rsidRPr="002519B0">
        <w:rPr>
          <w:rFonts w:asciiTheme="minorHAnsi" w:hAnsiTheme="minorHAnsi" w:cstheme="minorHAnsi"/>
          <w:sz w:val="22"/>
          <w:szCs w:val="22"/>
        </w:rPr>
        <w:t xml:space="preserve"> vinstutställning</w:t>
      </w:r>
      <w:r w:rsidR="00D14591" w:rsidRPr="002519B0">
        <w:rPr>
          <w:rFonts w:asciiTheme="minorHAnsi" w:hAnsiTheme="minorHAnsi" w:cstheme="minorHAnsi"/>
          <w:sz w:val="22"/>
          <w:szCs w:val="22"/>
        </w:rPr>
        <w:t>en</w:t>
      </w:r>
      <w:r w:rsidR="002E11B6" w:rsidRPr="002519B0">
        <w:rPr>
          <w:rFonts w:asciiTheme="minorHAnsi" w:hAnsiTheme="minorHAnsi" w:cstheme="minorHAnsi"/>
          <w:sz w:val="22"/>
          <w:szCs w:val="22"/>
        </w:rPr>
        <w:t xml:space="preserve"> inför årets konstlotteri.</w:t>
      </w:r>
    </w:p>
    <w:p w14:paraId="065ADCA3" w14:textId="77777777" w:rsidR="004223C7" w:rsidRPr="002519B0" w:rsidRDefault="004223C7" w:rsidP="004223C7">
      <w:pPr>
        <w:rPr>
          <w:rFonts w:ascii="Open Sans Semibold" w:hAnsi="Open Sans Semibold" w:cs="Open Sans Semibold"/>
        </w:rPr>
      </w:pPr>
    </w:p>
    <w:p w14:paraId="66CF09D7" w14:textId="77777777" w:rsidR="004223C7" w:rsidRPr="000F6393" w:rsidRDefault="004223C7" w:rsidP="004223C7">
      <w:pPr>
        <w:rPr>
          <w:rFonts w:ascii="Open Sans Semibold" w:hAnsi="Open Sans Semibold" w:cs="Open Sans Semibold"/>
          <w:b/>
          <w:bCs/>
          <w:color w:val="000000" w:themeColor="text1"/>
        </w:rPr>
      </w:pPr>
      <w:r w:rsidRPr="000F6393">
        <w:rPr>
          <w:rFonts w:ascii="Open Sans Semibold" w:hAnsi="Open Sans Semibold" w:cs="Open Sans Semibold"/>
          <w:b/>
          <w:bCs/>
        </w:rPr>
        <w:t xml:space="preserve">Utställningar </w:t>
      </w:r>
      <w:r w:rsidR="00B4530D" w:rsidRPr="000F6393">
        <w:rPr>
          <w:rFonts w:ascii="Open Sans Semibold" w:hAnsi="Open Sans Semibold" w:cs="Open Sans Semibold"/>
          <w:b/>
          <w:bCs/>
          <w:color w:val="000000" w:themeColor="text1"/>
        </w:rPr>
        <w:t>2019</w:t>
      </w:r>
    </w:p>
    <w:p w14:paraId="2FB978E3" w14:textId="77777777" w:rsidR="00684988" w:rsidRPr="000F6393" w:rsidRDefault="00695721" w:rsidP="00684988">
      <w:pPr>
        <w:tabs>
          <w:tab w:val="left" w:pos="6840"/>
        </w:tabs>
        <w:rPr>
          <w:rFonts w:ascii="Open Sans Semibold" w:hAnsi="Open Sans Semibold" w:cs="Open Sans Semibold"/>
          <w:color w:val="000000" w:themeColor="text1"/>
          <w:sz w:val="22"/>
          <w:szCs w:val="22"/>
        </w:rPr>
      </w:pPr>
      <w:r w:rsidRPr="000F6393">
        <w:rPr>
          <w:rFonts w:ascii="Open Sans Semibold" w:hAnsi="Open Sans Semibold" w:cs="Open Sans Semibold"/>
          <w:color w:val="000000" w:themeColor="text1"/>
          <w:sz w:val="22"/>
          <w:szCs w:val="22"/>
        </w:rPr>
        <w:t>Johanna Bladh</w:t>
      </w:r>
    </w:p>
    <w:p w14:paraId="795F7900" w14:textId="77777777" w:rsidR="00684988" w:rsidRPr="00074419" w:rsidRDefault="00695721" w:rsidP="00684988">
      <w:pPr>
        <w:tabs>
          <w:tab w:val="left" w:pos="6840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74419">
        <w:rPr>
          <w:rFonts w:asciiTheme="minorHAnsi" w:hAnsiTheme="minorHAnsi" w:cstheme="minorHAnsi"/>
          <w:color w:val="000000" w:themeColor="text1"/>
          <w:sz w:val="20"/>
          <w:szCs w:val="20"/>
        </w:rPr>
        <w:t>Akryl och bland teknik</w:t>
      </w:r>
    </w:p>
    <w:p w14:paraId="5EB1DB5A" w14:textId="77777777" w:rsidR="0010346C" w:rsidRPr="00074419" w:rsidRDefault="00695721" w:rsidP="0010346C">
      <w:pPr>
        <w:tabs>
          <w:tab w:val="left" w:pos="6840"/>
        </w:tabs>
        <w:rPr>
          <w:rFonts w:ascii="Open Sans Semibold" w:hAnsi="Open Sans Semibold" w:cs="Open Sans Semibold"/>
          <w:color w:val="000000" w:themeColor="text1"/>
          <w:sz w:val="22"/>
          <w:szCs w:val="22"/>
        </w:rPr>
      </w:pPr>
      <w:r w:rsidRPr="00074419">
        <w:rPr>
          <w:rFonts w:ascii="Open Sans Semibold" w:hAnsi="Open Sans Semibold" w:cs="Open Sans Semibold"/>
          <w:color w:val="000000" w:themeColor="text1"/>
          <w:sz w:val="22"/>
          <w:szCs w:val="22"/>
        </w:rPr>
        <w:t xml:space="preserve">Hans-Lennart </w:t>
      </w:r>
      <w:proofErr w:type="spellStart"/>
      <w:r w:rsidRPr="00074419">
        <w:rPr>
          <w:rFonts w:ascii="Open Sans Semibold" w:hAnsi="Open Sans Semibold" w:cs="Open Sans Semibold"/>
          <w:color w:val="000000" w:themeColor="text1"/>
          <w:sz w:val="22"/>
          <w:szCs w:val="22"/>
        </w:rPr>
        <w:t>Götrick</w:t>
      </w:r>
      <w:proofErr w:type="spellEnd"/>
      <w:r w:rsidRPr="00074419">
        <w:rPr>
          <w:rFonts w:ascii="Open Sans Semibold" w:hAnsi="Open Sans Semibold" w:cs="Open Sans Semibold"/>
          <w:color w:val="000000" w:themeColor="text1"/>
          <w:sz w:val="22"/>
          <w:szCs w:val="22"/>
        </w:rPr>
        <w:t xml:space="preserve"> (</w:t>
      </w:r>
      <w:proofErr w:type="spellStart"/>
      <w:r w:rsidRPr="00074419">
        <w:rPr>
          <w:rFonts w:ascii="Open Sans Semibold" w:hAnsi="Open Sans Semibold" w:cs="Open Sans Semibold"/>
          <w:color w:val="000000" w:themeColor="text1"/>
          <w:sz w:val="22"/>
          <w:szCs w:val="22"/>
        </w:rPr>
        <w:t>Arnnold</w:t>
      </w:r>
      <w:proofErr w:type="spellEnd"/>
      <w:r w:rsidRPr="00074419">
        <w:rPr>
          <w:rFonts w:ascii="Open Sans Semibold" w:hAnsi="Open Sans Semibold" w:cs="Open Sans Semibold"/>
          <w:color w:val="000000" w:themeColor="text1"/>
          <w:sz w:val="22"/>
          <w:szCs w:val="22"/>
        </w:rPr>
        <w:t>)</w:t>
      </w:r>
      <w:r w:rsidR="0010346C" w:rsidRPr="00074419">
        <w:rPr>
          <w:rFonts w:ascii="Open Sans Semibold" w:hAnsi="Open Sans Semibold" w:cs="Open Sans Semibold"/>
          <w:color w:val="000000" w:themeColor="text1"/>
          <w:sz w:val="22"/>
          <w:szCs w:val="22"/>
        </w:rPr>
        <w:tab/>
        <w:t xml:space="preserve"> </w:t>
      </w:r>
    </w:p>
    <w:p w14:paraId="6838EA54" w14:textId="77777777" w:rsidR="00684988" w:rsidRPr="00074419" w:rsidRDefault="00695721" w:rsidP="00684988">
      <w:pPr>
        <w:tabs>
          <w:tab w:val="left" w:pos="684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074419">
        <w:rPr>
          <w:rFonts w:asciiTheme="minorHAnsi" w:hAnsiTheme="minorHAnsi" w:cstheme="minorHAnsi"/>
          <w:color w:val="000000" w:themeColor="text1"/>
          <w:sz w:val="20"/>
          <w:szCs w:val="20"/>
        </w:rPr>
        <w:t>Gicléetryck</w:t>
      </w:r>
      <w:proofErr w:type="spellEnd"/>
    </w:p>
    <w:p w14:paraId="6A82822A" w14:textId="77777777" w:rsidR="0010346C" w:rsidRPr="00074419" w:rsidRDefault="00695721" w:rsidP="00684988">
      <w:pPr>
        <w:tabs>
          <w:tab w:val="left" w:pos="6840"/>
        </w:tabs>
        <w:autoSpaceDE w:val="0"/>
        <w:autoSpaceDN w:val="0"/>
        <w:adjustRightInd w:val="0"/>
        <w:rPr>
          <w:rFonts w:ascii="Open Sans Semibold" w:hAnsi="Open Sans Semibold" w:cs="Open Sans Semibold"/>
          <w:color w:val="000000" w:themeColor="text1"/>
          <w:sz w:val="22"/>
          <w:szCs w:val="22"/>
        </w:rPr>
      </w:pPr>
      <w:r w:rsidRPr="00074419">
        <w:rPr>
          <w:rFonts w:ascii="Open Sans Semibold" w:hAnsi="Open Sans Semibold" w:cs="Open Sans Semibold"/>
          <w:color w:val="000000" w:themeColor="text1"/>
          <w:sz w:val="22"/>
          <w:szCs w:val="22"/>
        </w:rPr>
        <w:t xml:space="preserve">Caroline </w:t>
      </w:r>
      <w:proofErr w:type="spellStart"/>
      <w:r w:rsidRPr="00074419">
        <w:rPr>
          <w:rFonts w:ascii="Open Sans Semibold" w:hAnsi="Open Sans Semibold" w:cs="Open Sans Semibold"/>
          <w:color w:val="000000" w:themeColor="text1"/>
          <w:sz w:val="22"/>
          <w:szCs w:val="22"/>
        </w:rPr>
        <w:t>Ulvros</w:t>
      </w:r>
      <w:proofErr w:type="spellEnd"/>
    </w:p>
    <w:p w14:paraId="2BC86372" w14:textId="77777777" w:rsidR="007168B0" w:rsidRPr="00074419" w:rsidRDefault="00695721" w:rsidP="007168B0">
      <w:pPr>
        <w:tabs>
          <w:tab w:val="left" w:pos="684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74419">
        <w:rPr>
          <w:rFonts w:asciiTheme="minorHAnsi" w:hAnsiTheme="minorHAnsi" w:cstheme="minorHAnsi"/>
          <w:color w:val="000000" w:themeColor="text1"/>
          <w:sz w:val="20"/>
          <w:szCs w:val="20"/>
        </w:rPr>
        <w:t>Akvarell</w:t>
      </w:r>
    </w:p>
    <w:p w14:paraId="419BCC41" w14:textId="77777777" w:rsidR="00796B94" w:rsidRPr="00074419" w:rsidRDefault="00695721" w:rsidP="00796B94">
      <w:pPr>
        <w:tabs>
          <w:tab w:val="left" w:pos="6840"/>
        </w:tabs>
        <w:rPr>
          <w:rFonts w:ascii="Open Sans Semibold" w:hAnsi="Open Sans Semibold" w:cs="Open Sans Semibold"/>
          <w:color w:val="000000" w:themeColor="text1"/>
          <w:sz w:val="22"/>
          <w:szCs w:val="22"/>
        </w:rPr>
      </w:pPr>
      <w:r w:rsidRPr="00074419">
        <w:rPr>
          <w:rFonts w:ascii="Open Sans Semibold" w:hAnsi="Open Sans Semibold" w:cs="Open Sans Semibold"/>
          <w:color w:val="000000" w:themeColor="text1"/>
          <w:sz w:val="22"/>
          <w:szCs w:val="22"/>
        </w:rPr>
        <w:t>Andrea</w:t>
      </w:r>
      <w:r w:rsidR="00D6754A" w:rsidRPr="00074419">
        <w:rPr>
          <w:rFonts w:ascii="Open Sans Semibold" w:hAnsi="Open Sans Semibold" w:cs="Open Sans Semibold"/>
          <w:color w:val="000000" w:themeColor="text1"/>
          <w:sz w:val="22"/>
          <w:szCs w:val="22"/>
        </w:rPr>
        <w:t xml:space="preserve"> </w:t>
      </w:r>
      <w:proofErr w:type="spellStart"/>
      <w:r w:rsidR="00D6754A" w:rsidRPr="00074419">
        <w:rPr>
          <w:rFonts w:ascii="Open Sans Semibold" w:hAnsi="Open Sans Semibold" w:cs="Open Sans Semibold"/>
          <w:color w:val="000000" w:themeColor="text1"/>
          <w:sz w:val="22"/>
          <w:szCs w:val="22"/>
        </w:rPr>
        <w:t>Kviencinska</w:t>
      </w:r>
      <w:proofErr w:type="spellEnd"/>
      <w:r w:rsidR="00796B94" w:rsidRPr="00074419">
        <w:rPr>
          <w:rFonts w:ascii="Open Sans Semibold" w:hAnsi="Open Sans Semibold" w:cs="Open Sans Semibold"/>
          <w:color w:val="000000" w:themeColor="text1"/>
          <w:sz w:val="22"/>
          <w:szCs w:val="22"/>
        </w:rPr>
        <w:tab/>
        <w:t xml:space="preserve"> </w:t>
      </w:r>
    </w:p>
    <w:p w14:paraId="10F7AA2A" w14:textId="77777777" w:rsidR="00796B94" w:rsidRPr="00074419" w:rsidRDefault="00D6754A" w:rsidP="00796B94">
      <w:pPr>
        <w:tabs>
          <w:tab w:val="left" w:pos="684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74419">
        <w:rPr>
          <w:rFonts w:asciiTheme="minorHAnsi" w:hAnsiTheme="minorHAnsi" w:cstheme="minorHAnsi"/>
          <w:color w:val="000000" w:themeColor="text1"/>
          <w:sz w:val="20"/>
          <w:szCs w:val="20"/>
        </w:rPr>
        <w:t>Akryl och fjädrar</w:t>
      </w:r>
    </w:p>
    <w:p w14:paraId="0847CADA" w14:textId="77777777" w:rsidR="00796B94" w:rsidRPr="00074419" w:rsidRDefault="00D6754A" w:rsidP="00796B94">
      <w:pPr>
        <w:pStyle w:val="Brdtext"/>
        <w:rPr>
          <w:rFonts w:ascii="Open Sans Semibold" w:hAnsi="Open Sans Semibold" w:cs="Open Sans Semibold"/>
          <w:color w:val="000000" w:themeColor="text1"/>
          <w:sz w:val="22"/>
          <w:szCs w:val="22"/>
        </w:rPr>
      </w:pPr>
      <w:r w:rsidRPr="00074419">
        <w:rPr>
          <w:rFonts w:ascii="Open Sans Semibold" w:hAnsi="Open Sans Semibold" w:cs="Open Sans Semibold"/>
          <w:color w:val="000000" w:themeColor="text1"/>
          <w:sz w:val="22"/>
          <w:szCs w:val="22"/>
        </w:rPr>
        <w:t>Leena Andersson</w:t>
      </w:r>
    </w:p>
    <w:p w14:paraId="453DCC82" w14:textId="77777777" w:rsidR="007168B0" w:rsidRPr="00074419" w:rsidRDefault="00D6754A" w:rsidP="007168B0">
      <w:pPr>
        <w:tabs>
          <w:tab w:val="left" w:pos="6840"/>
        </w:tabs>
        <w:autoSpaceDE w:val="0"/>
        <w:autoSpaceDN w:val="0"/>
        <w:adjustRightInd w:val="0"/>
        <w:rPr>
          <w:rFonts w:ascii="Open Sans Semibold" w:hAnsi="Open Sans Semibold" w:cs="Open Sans Semibold"/>
          <w:color w:val="000000" w:themeColor="text1"/>
          <w:sz w:val="22"/>
          <w:szCs w:val="22"/>
        </w:rPr>
      </w:pPr>
      <w:r w:rsidRPr="00074419">
        <w:rPr>
          <w:rFonts w:asciiTheme="minorHAnsi" w:hAnsiTheme="minorHAnsi" w:cstheme="minorHAnsi"/>
          <w:color w:val="000000" w:themeColor="text1"/>
          <w:sz w:val="20"/>
          <w:szCs w:val="20"/>
        </w:rPr>
        <w:t>Akvarell</w:t>
      </w:r>
    </w:p>
    <w:p w14:paraId="6EDB83B8" w14:textId="77777777" w:rsidR="00796B94" w:rsidRPr="00074419" w:rsidRDefault="00D6754A" w:rsidP="00796B94">
      <w:pPr>
        <w:pStyle w:val="Brdtext"/>
        <w:rPr>
          <w:rFonts w:ascii="Open Sans Semibold" w:hAnsi="Open Sans Semibold" w:cs="Open Sans Semibold"/>
          <w:color w:val="000000" w:themeColor="text1"/>
          <w:sz w:val="22"/>
          <w:szCs w:val="22"/>
        </w:rPr>
      </w:pPr>
      <w:r w:rsidRPr="00074419">
        <w:rPr>
          <w:rFonts w:ascii="Open Sans Semibold" w:hAnsi="Open Sans Semibold" w:cs="Open Sans Semibold"/>
          <w:color w:val="000000" w:themeColor="text1"/>
          <w:sz w:val="22"/>
          <w:szCs w:val="22"/>
        </w:rPr>
        <w:t>Peter Winberg</w:t>
      </w:r>
    </w:p>
    <w:p w14:paraId="76592AA4" w14:textId="77777777" w:rsidR="00796B94" w:rsidRPr="00074419" w:rsidRDefault="00D6754A" w:rsidP="00796B94">
      <w:pPr>
        <w:tabs>
          <w:tab w:val="left" w:pos="684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74419">
        <w:rPr>
          <w:rFonts w:asciiTheme="minorHAnsi" w:hAnsiTheme="minorHAnsi" w:cstheme="minorHAnsi"/>
          <w:color w:val="000000" w:themeColor="text1"/>
          <w:sz w:val="20"/>
          <w:szCs w:val="20"/>
        </w:rPr>
        <w:t>Oljemåleri</w:t>
      </w:r>
    </w:p>
    <w:p w14:paraId="55C5DF12" w14:textId="77777777" w:rsidR="00DD2C7F" w:rsidRPr="00074419" w:rsidRDefault="00D6754A" w:rsidP="00DD2C7F">
      <w:pPr>
        <w:tabs>
          <w:tab w:val="left" w:pos="6840"/>
        </w:tabs>
        <w:rPr>
          <w:rFonts w:ascii="Open Sans Semibold" w:hAnsi="Open Sans Semibold" w:cs="Open Sans Semibold"/>
          <w:color w:val="000000" w:themeColor="text1"/>
          <w:sz w:val="22"/>
          <w:szCs w:val="22"/>
        </w:rPr>
      </w:pPr>
      <w:r w:rsidRPr="00074419">
        <w:rPr>
          <w:rFonts w:ascii="Open Sans Semibold" w:hAnsi="Open Sans Semibold" w:cs="Open Sans Semibold"/>
          <w:color w:val="000000" w:themeColor="text1"/>
          <w:sz w:val="22"/>
          <w:szCs w:val="22"/>
        </w:rPr>
        <w:t>Lotta Browall</w:t>
      </w:r>
    </w:p>
    <w:p w14:paraId="230B9B5E" w14:textId="77777777" w:rsidR="00DD2C7F" w:rsidRPr="00074419" w:rsidRDefault="00D6754A" w:rsidP="00DD2C7F">
      <w:pPr>
        <w:tabs>
          <w:tab w:val="left" w:pos="684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0" w:name="_Hlk25752620"/>
      <w:r w:rsidRPr="00074419">
        <w:rPr>
          <w:rFonts w:asciiTheme="minorHAnsi" w:hAnsiTheme="minorHAnsi" w:cstheme="minorHAnsi"/>
          <w:color w:val="000000" w:themeColor="text1"/>
          <w:sz w:val="20"/>
          <w:szCs w:val="20"/>
        </w:rPr>
        <w:t>Silversmide</w:t>
      </w:r>
    </w:p>
    <w:bookmarkEnd w:id="0"/>
    <w:p w14:paraId="0F543939" w14:textId="77777777" w:rsidR="00DD2C7F" w:rsidRPr="00074419" w:rsidRDefault="00D6754A" w:rsidP="00DD2C7F">
      <w:pPr>
        <w:pStyle w:val="Brdtext"/>
        <w:rPr>
          <w:rFonts w:ascii="Open Sans Semibold" w:hAnsi="Open Sans Semibold" w:cs="Open Sans Semibold"/>
          <w:color w:val="000000" w:themeColor="text1"/>
          <w:sz w:val="22"/>
          <w:szCs w:val="22"/>
        </w:rPr>
      </w:pPr>
      <w:r w:rsidRPr="00074419">
        <w:rPr>
          <w:rFonts w:ascii="Open Sans Semibold" w:hAnsi="Open Sans Semibold" w:cs="Open Sans Semibold"/>
          <w:color w:val="000000" w:themeColor="text1"/>
          <w:sz w:val="22"/>
          <w:szCs w:val="22"/>
        </w:rPr>
        <w:t>Stefan Petersén</w:t>
      </w:r>
    </w:p>
    <w:p w14:paraId="2D23EB8B" w14:textId="77777777" w:rsidR="00D6754A" w:rsidRPr="00074419" w:rsidRDefault="00D6754A" w:rsidP="00D6754A">
      <w:pPr>
        <w:tabs>
          <w:tab w:val="left" w:pos="684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74419">
        <w:rPr>
          <w:rFonts w:asciiTheme="minorHAnsi" w:hAnsiTheme="minorHAnsi" w:cstheme="minorHAnsi"/>
          <w:color w:val="000000" w:themeColor="text1"/>
          <w:sz w:val="20"/>
          <w:szCs w:val="20"/>
        </w:rPr>
        <w:t>fotografi</w:t>
      </w:r>
    </w:p>
    <w:p w14:paraId="560FF0F0" w14:textId="77777777" w:rsidR="00684988" w:rsidRPr="00074419" w:rsidRDefault="00D6754A" w:rsidP="00684988">
      <w:pPr>
        <w:tabs>
          <w:tab w:val="left" w:pos="6840"/>
        </w:tabs>
        <w:rPr>
          <w:rFonts w:ascii="Open Sans Semibold" w:hAnsi="Open Sans Semibold" w:cs="Open Sans Semibold"/>
          <w:color w:val="000000" w:themeColor="text1"/>
          <w:sz w:val="22"/>
          <w:szCs w:val="22"/>
        </w:rPr>
      </w:pPr>
      <w:proofErr w:type="spellStart"/>
      <w:r w:rsidRPr="00074419">
        <w:rPr>
          <w:rFonts w:ascii="Open Sans Semibold" w:hAnsi="Open Sans Semibold" w:cs="Open Sans Semibold"/>
          <w:color w:val="000000" w:themeColor="text1"/>
          <w:sz w:val="22"/>
          <w:szCs w:val="22"/>
        </w:rPr>
        <w:t>Medlemsgåveutställare</w:t>
      </w:r>
      <w:proofErr w:type="spellEnd"/>
      <w:r w:rsidRPr="00074419">
        <w:rPr>
          <w:rFonts w:ascii="Open Sans Semibold" w:hAnsi="Open Sans Semibold" w:cs="Open Sans Semibold"/>
          <w:color w:val="000000" w:themeColor="text1"/>
          <w:sz w:val="22"/>
          <w:szCs w:val="22"/>
        </w:rPr>
        <w:t xml:space="preserve"> – Allan Madsen</w:t>
      </w:r>
      <w:r w:rsidR="00684988" w:rsidRPr="00074419">
        <w:rPr>
          <w:rFonts w:ascii="Open Sans Semibold" w:hAnsi="Open Sans Semibold" w:cs="Open Sans Semibold"/>
          <w:color w:val="000000" w:themeColor="text1"/>
          <w:sz w:val="22"/>
          <w:szCs w:val="22"/>
        </w:rPr>
        <w:tab/>
      </w:r>
    </w:p>
    <w:p w14:paraId="3C9AFEEE" w14:textId="77777777" w:rsidR="00684988" w:rsidRPr="00074419" w:rsidRDefault="00D6754A" w:rsidP="00684988">
      <w:pPr>
        <w:tabs>
          <w:tab w:val="left" w:pos="6840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74419">
        <w:rPr>
          <w:rFonts w:asciiTheme="minorHAnsi" w:hAnsiTheme="minorHAnsi" w:cstheme="minorHAnsi"/>
          <w:color w:val="000000" w:themeColor="text1"/>
          <w:sz w:val="20"/>
          <w:szCs w:val="20"/>
        </w:rPr>
        <w:t>Oljemåleri, tryck</w:t>
      </w:r>
    </w:p>
    <w:p w14:paraId="2132BED7" w14:textId="77777777" w:rsidR="00DA2C56" w:rsidRPr="00074419" w:rsidRDefault="00D6754A" w:rsidP="00684988">
      <w:pPr>
        <w:tabs>
          <w:tab w:val="left" w:pos="6840"/>
        </w:tabs>
        <w:rPr>
          <w:rFonts w:ascii="Open Sans Semibold" w:hAnsi="Open Sans Semibold" w:cs="Open Sans Semibold"/>
          <w:color w:val="000000" w:themeColor="text1"/>
          <w:sz w:val="22"/>
          <w:szCs w:val="22"/>
        </w:rPr>
      </w:pPr>
      <w:r w:rsidRPr="00074419">
        <w:rPr>
          <w:rFonts w:ascii="Open Sans Semibold" w:hAnsi="Open Sans Semibold" w:cs="Open Sans Semibold"/>
          <w:color w:val="000000" w:themeColor="text1"/>
          <w:sz w:val="22"/>
          <w:szCs w:val="22"/>
        </w:rPr>
        <w:t>Vinstutställning</w:t>
      </w:r>
    </w:p>
    <w:p w14:paraId="32CFF16F" w14:textId="77777777" w:rsidR="00DA2C56" w:rsidRPr="00074419" w:rsidRDefault="00DA2C56" w:rsidP="00684988">
      <w:pPr>
        <w:tabs>
          <w:tab w:val="left" w:pos="6840"/>
        </w:tabs>
        <w:rPr>
          <w:rFonts w:ascii="Open Sans Semibold" w:hAnsi="Open Sans Semibold" w:cs="Open Sans Semibold"/>
          <w:color w:val="000000" w:themeColor="text1"/>
          <w:sz w:val="20"/>
          <w:szCs w:val="20"/>
        </w:rPr>
      </w:pPr>
      <w:r w:rsidRPr="00074419">
        <w:rPr>
          <w:rFonts w:ascii="Open Sans Semibold" w:hAnsi="Open Sans Semibold" w:cs="Open Sans Semibold"/>
          <w:color w:val="000000" w:themeColor="text1"/>
          <w:sz w:val="20"/>
          <w:szCs w:val="20"/>
        </w:rPr>
        <w:t>Akvarell</w:t>
      </w:r>
    </w:p>
    <w:p w14:paraId="6E6DF30F" w14:textId="77777777" w:rsidR="00FB26F9" w:rsidRPr="00074419" w:rsidRDefault="002519B0" w:rsidP="00684988">
      <w:pPr>
        <w:tabs>
          <w:tab w:val="left" w:pos="684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74419">
        <w:rPr>
          <w:rFonts w:ascii="Open Sans Semibold" w:hAnsi="Open Sans Semibold" w:cs="Open Sans Semibold"/>
          <w:color w:val="000000" w:themeColor="text1"/>
          <w:sz w:val="22"/>
          <w:szCs w:val="22"/>
        </w:rPr>
        <w:t>Vinstutställning</w:t>
      </w:r>
    </w:p>
    <w:p w14:paraId="0B126816" w14:textId="77777777" w:rsidR="009B5323" w:rsidRPr="00074419" w:rsidRDefault="009B5323" w:rsidP="00684988">
      <w:pPr>
        <w:tabs>
          <w:tab w:val="left" w:pos="6840"/>
        </w:tabs>
        <w:rPr>
          <w:color w:val="000000" w:themeColor="text1"/>
        </w:rPr>
      </w:pPr>
    </w:p>
    <w:p w14:paraId="34EA1CAE" w14:textId="77777777" w:rsidR="000F6393" w:rsidRDefault="000F6393">
      <w:pPr>
        <w:rPr>
          <w:rFonts w:ascii="Open Sans Semibold" w:hAnsi="Open Sans Semibold" w:cs="Open Sans Semibold"/>
          <w:color w:val="000000" w:themeColor="text1"/>
        </w:rPr>
      </w:pPr>
      <w:r>
        <w:rPr>
          <w:rFonts w:ascii="Open Sans Semibold" w:hAnsi="Open Sans Semibold" w:cs="Open Sans Semibold"/>
          <w:color w:val="000000" w:themeColor="text1"/>
        </w:rPr>
        <w:br w:type="page"/>
      </w:r>
    </w:p>
    <w:p w14:paraId="5C2FBB2E" w14:textId="5951DF23" w:rsidR="00684988" w:rsidRPr="000F6393" w:rsidRDefault="00684988" w:rsidP="00684988">
      <w:pPr>
        <w:tabs>
          <w:tab w:val="left" w:pos="6840"/>
        </w:tabs>
        <w:rPr>
          <w:rFonts w:ascii="Open Sans Semibold" w:hAnsi="Open Sans Semibold" w:cs="Open Sans Semibold"/>
          <w:b/>
          <w:bCs/>
          <w:color w:val="000000" w:themeColor="text1"/>
        </w:rPr>
      </w:pPr>
      <w:r w:rsidRPr="000F6393">
        <w:rPr>
          <w:rFonts w:ascii="Open Sans Semibold" w:hAnsi="Open Sans Semibold" w:cs="Open Sans Semibold"/>
          <w:b/>
          <w:bCs/>
          <w:color w:val="000000" w:themeColor="text1"/>
        </w:rPr>
        <w:lastRenderedPageBreak/>
        <w:t>Medlemsavgift</w:t>
      </w:r>
      <w:r w:rsidR="00DA2C56" w:rsidRPr="000F6393">
        <w:rPr>
          <w:rFonts w:ascii="Open Sans Semibold" w:hAnsi="Open Sans Semibold" w:cs="Open Sans Semibold"/>
          <w:b/>
          <w:bCs/>
          <w:color w:val="000000" w:themeColor="text1"/>
        </w:rPr>
        <w:t xml:space="preserve"> 201</w:t>
      </w:r>
      <w:r w:rsidR="00B4530D" w:rsidRPr="000F6393">
        <w:rPr>
          <w:rFonts w:ascii="Open Sans Semibold" w:hAnsi="Open Sans Semibold" w:cs="Open Sans Semibold"/>
          <w:b/>
          <w:bCs/>
          <w:color w:val="000000" w:themeColor="text1"/>
        </w:rPr>
        <w:t>9</w:t>
      </w:r>
    </w:p>
    <w:p w14:paraId="2E2CAD7A" w14:textId="77777777" w:rsidR="00684988" w:rsidRPr="001057E2" w:rsidRDefault="00684988" w:rsidP="00684988">
      <w:pPr>
        <w:tabs>
          <w:tab w:val="left" w:pos="6840"/>
        </w:tabs>
        <w:rPr>
          <w:rFonts w:asciiTheme="minorHAnsi" w:hAnsiTheme="minorHAnsi" w:cstheme="minorHAnsi"/>
          <w:sz w:val="22"/>
          <w:szCs w:val="22"/>
        </w:rPr>
      </w:pPr>
      <w:r w:rsidRPr="001057E2">
        <w:rPr>
          <w:rFonts w:asciiTheme="minorHAnsi" w:hAnsiTheme="minorHAnsi" w:cstheme="minorHAnsi"/>
          <w:sz w:val="22"/>
          <w:szCs w:val="22"/>
        </w:rPr>
        <w:t>M</w:t>
      </w:r>
      <w:r w:rsidR="00FB26F9" w:rsidRPr="001057E2">
        <w:rPr>
          <w:rFonts w:asciiTheme="minorHAnsi" w:hAnsiTheme="minorHAnsi" w:cstheme="minorHAnsi"/>
          <w:sz w:val="22"/>
          <w:szCs w:val="22"/>
        </w:rPr>
        <w:t xml:space="preserve">edlemsavgiften är </w:t>
      </w:r>
      <w:r w:rsidR="00DA2C56">
        <w:rPr>
          <w:rFonts w:asciiTheme="minorHAnsi" w:hAnsiTheme="minorHAnsi" w:cstheme="minorHAnsi"/>
          <w:sz w:val="22"/>
          <w:szCs w:val="22"/>
        </w:rPr>
        <w:t>300</w:t>
      </w:r>
      <w:r w:rsidR="00FB26F9" w:rsidRPr="001057E2">
        <w:rPr>
          <w:rFonts w:asciiTheme="minorHAnsi" w:hAnsiTheme="minorHAnsi" w:cstheme="minorHAnsi"/>
          <w:sz w:val="22"/>
          <w:szCs w:val="22"/>
        </w:rPr>
        <w:t xml:space="preserve"> kr per år</w:t>
      </w:r>
      <w:r w:rsidR="001057E2" w:rsidRPr="001057E2">
        <w:rPr>
          <w:rFonts w:asciiTheme="minorHAnsi" w:hAnsiTheme="minorHAnsi" w:cstheme="minorHAnsi"/>
          <w:sz w:val="22"/>
          <w:szCs w:val="22"/>
        </w:rPr>
        <w:t>.</w:t>
      </w:r>
    </w:p>
    <w:p w14:paraId="0307EC07" w14:textId="77777777" w:rsidR="00684988" w:rsidRPr="003D2E79" w:rsidRDefault="00684988" w:rsidP="00684988">
      <w:pPr>
        <w:tabs>
          <w:tab w:val="left" w:pos="6840"/>
        </w:tabs>
        <w:rPr>
          <w:color w:val="FF0000"/>
        </w:rPr>
      </w:pPr>
      <w:r w:rsidRPr="003D2E79">
        <w:rPr>
          <w:color w:val="FF0000"/>
        </w:rPr>
        <w:tab/>
      </w:r>
    </w:p>
    <w:p w14:paraId="61F67FB0" w14:textId="77777777" w:rsidR="00684988" w:rsidRPr="000F6393" w:rsidRDefault="00684988" w:rsidP="00684988">
      <w:pPr>
        <w:rPr>
          <w:rFonts w:ascii="Open Sans Semibold" w:hAnsi="Open Sans Semibold" w:cs="Open Sans Semibold"/>
          <w:b/>
          <w:bCs/>
        </w:rPr>
      </w:pPr>
      <w:r w:rsidRPr="000F6393">
        <w:rPr>
          <w:rFonts w:ascii="Open Sans Semibold" w:hAnsi="Open Sans Semibold" w:cs="Open Sans Semibold"/>
          <w:b/>
          <w:bCs/>
        </w:rPr>
        <w:t>Framtiden</w:t>
      </w:r>
    </w:p>
    <w:p w14:paraId="488D7727" w14:textId="77777777" w:rsidR="00684988" w:rsidRPr="00B4530D" w:rsidRDefault="001E32DC" w:rsidP="00684988">
      <w:pPr>
        <w:rPr>
          <w:color w:val="FF0000"/>
        </w:rPr>
      </w:pPr>
      <w:r>
        <w:rPr>
          <w:rFonts w:asciiTheme="minorHAnsi" w:hAnsiTheme="minorHAnsi" w:cstheme="minorHAnsi"/>
          <w:sz w:val="22"/>
          <w:szCs w:val="22"/>
        </w:rPr>
        <w:t>Nästa år</w:t>
      </w:r>
      <w:r w:rsidR="000161F7">
        <w:rPr>
          <w:rFonts w:asciiTheme="minorHAnsi" w:hAnsiTheme="minorHAnsi" w:cstheme="minorHAnsi"/>
          <w:sz w:val="22"/>
          <w:szCs w:val="22"/>
        </w:rPr>
        <w:t xml:space="preserve"> kommer att inledas med en fototävling för kommunens anställda där </w:t>
      </w:r>
      <w:r>
        <w:rPr>
          <w:rFonts w:asciiTheme="minorHAnsi" w:hAnsiTheme="minorHAnsi" w:cstheme="minorHAnsi"/>
          <w:sz w:val="22"/>
          <w:szCs w:val="22"/>
        </w:rPr>
        <w:t xml:space="preserve">inkomna </w:t>
      </w:r>
      <w:r w:rsidR="000161F7">
        <w:rPr>
          <w:rFonts w:asciiTheme="minorHAnsi" w:hAnsiTheme="minorHAnsi" w:cstheme="minorHAnsi"/>
          <w:sz w:val="22"/>
          <w:szCs w:val="22"/>
        </w:rPr>
        <w:t xml:space="preserve">bidrag kommer att ställas ut och allmän omröstning om bästa bild kommer att </w:t>
      </w:r>
      <w:r>
        <w:rPr>
          <w:rFonts w:asciiTheme="minorHAnsi" w:hAnsiTheme="minorHAnsi" w:cstheme="minorHAnsi"/>
          <w:sz w:val="22"/>
          <w:szCs w:val="22"/>
        </w:rPr>
        <w:t>äga rum</w:t>
      </w:r>
      <w:r w:rsidR="000161F7">
        <w:rPr>
          <w:rFonts w:asciiTheme="minorHAnsi" w:hAnsiTheme="minorHAnsi" w:cstheme="minorHAnsi"/>
          <w:sz w:val="22"/>
          <w:szCs w:val="22"/>
        </w:rPr>
        <w:t xml:space="preserve">. </w:t>
      </w:r>
      <w:r w:rsidR="002304C3">
        <w:rPr>
          <w:rFonts w:asciiTheme="minorHAnsi" w:hAnsiTheme="minorHAnsi" w:cstheme="minorHAnsi"/>
          <w:sz w:val="22"/>
          <w:szCs w:val="22"/>
        </w:rPr>
        <w:t xml:space="preserve">Året </w:t>
      </w:r>
      <w:r w:rsidR="002304C3" w:rsidRPr="002519B0">
        <w:rPr>
          <w:rFonts w:asciiTheme="minorHAnsi" w:hAnsiTheme="minorHAnsi" w:cstheme="minorHAnsi"/>
          <w:sz w:val="22"/>
          <w:szCs w:val="22"/>
        </w:rPr>
        <w:t xml:space="preserve">kommer att innehålla en rad varierade utställningar i kommunhuset. </w:t>
      </w:r>
      <w:r w:rsidR="002304C3">
        <w:rPr>
          <w:rFonts w:asciiTheme="minorHAnsi" w:hAnsiTheme="minorHAnsi" w:cstheme="minorHAnsi"/>
          <w:sz w:val="22"/>
          <w:szCs w:val="22"/>
        </w:rPr>
        <w:t>Alla</w:t>
      </w:r>
      <w:r w:rsidR="002304C3" w:rsidRPr="002519B0">
        <w:rPr>
          <w:rFonts w:asciiTheme="minorHAnsi" w:hAnsiTheme="minorHAnsi" w:cstheme="minorHAnsi"/>
          <w:sz w:val="22"/>
          <w:szCs w:val="22"/>
        </w:rPr>
        <w:t xml:space="preserve"> utställningsperioder för år </w:t>
      </w:r>
      <w:r w:rsidR="002304C3" w:rsidRPr="00074419">
        <w:rPr>
          <w:rFonts w:asciiTheme="minorHAnsi" w:hAnsiTheme="minorHAnsi" w:cstheme="minorHAnsi"/>
          <w:color w:val="000000" w:themeColor="text1"/>
          <w:sz w:val="22"/>
          <w:szCs w:val="22"/>
        </w:rPr>
        <w:t>2020</w:t>
      </w:r>
      <w:r w:rsidR="002304C3">
        <w:rPr>
          <w:rFonts w:asciiTheme="minorHAnsi" w:hAnsiTheme="minorHAnsi" w:cstheme="minorHAnsi"/>
          <w:sz w:val="22"/>
          <w:szCs w:val="22"/>
        </w:rPr>
        <w:t xml:space="preserve"> </w:t>
      </w:r>
      <w:r w:rsidR="002304C3" w:rsidRPr="002519B0">
        <w:rPr>
          <w:rFonts w:asciiTheme="minorHAnsi" w:hAnsiTheme="minorHAnsi" w:cstheme="minorHAnsi"/>
          <w:sz w:val="22"/>
          <w:szCs w:val="22"/>
        </w:rPr>
        <w:t>är ännu ej bokade</w:t>
      </w:r>
      <w:r w:rsidR="002304C3">
        <w:rPr>
          <w:rFonts w:asciiTheme="minorHAnsi" w:hAnsiTheme="minorHAnsi" w:cstheme="minorHAnsi"/>
          <w:sz w:val="22"/>
          <w:szCs w:val="22"/>
        </w:rPr>
        <w:t xml:space="preserve">. </w:t>
      </w:r>
      <w:r w:rsidR="009B5323" w:rsidRPr="002519B0">
        <w:rPr>
          <w:rFonts w:asciiTheme="minorHAnsi" w:hAnsiTheme="minorHAnsi" w:cstheme="minorHAnsi"/>
          <w:sz w:val="22"/>
          <w:szCs w:val="22"/>
        </w:rPr>
        <w:t xml:space="preserve">Beslut om medlemsgåvan </w:t>
      </w:r>
      <w:r w:rsidR="00B4530D" w:rsidRPr="00074419">
        <w:rPr>
          <w:rFonts w:asciiTheme="minorHAnsi" w:hAnsiTheme="minorHAnsi" w:cstheme="minorHAnsi"/>
          <w:color w:val="000000" w:themeColor="text1"/>
          <w:sz w:val="22"/>
          <w:szCs w:val="22"/>
        </w:rPr>
        <w:t>2020</w:t>
      </w:r>
      <w:r w:rsidR="009B5323" w:rsidRPr="002519B0">
        <w:rPr>
          <w:rFonts w:asciiTheme="minorHAnsi" w:hAnsiTheme="minorHAnsi" w:cstheme="minorHAnsi"/>
          <w:sz w:val="22"/>
          <w:szCs w:val="22"/>
        </w:rPr>
        <w:t xml:space="preserve"> är ännu inte fattat. </w:t>
      </w:r>
    </w:p>
    <w:p w14:paraId="7620F971" w14:textId="77777777" w:rsidR="00360C4F" w:rsidRDefault="00360C4F" w:rsidP="00360C4F">
      <w:pPr>
        <w:rPr>
          <w:rFonts w:asciiTheme="minorHAnsi" w:hAnsiTheme="minorHAnsi" w:cstheme="minorHAnsi"/>
          <w:sz w:val="22"/>
          <w:szCs w:val="22"/>
        </w:rPr>
      </w:pPr>
    </w:p>
    <w:p w14:paraId="6A0E61EE" w14:textId="77777777" w:rsidR="002304C3" w:rsidRDefault="002304C3" w:rsidP="00360C4F">
      <w:pPr>
        <w:rPr>
          <w:rFonts w:asciiTheme="minorHAnsi" w:hAnsiTheme="minorHAnsi" w:cstheme="minorHAnsi"/>
          <w:sz w:val="22"/>
          <w:szCs w:val="22"/>
        </w:rPr>
      </w:pPr>
    </w:p>
    <w:p w14:paraId="44CFC74B" w14:textId="77777777" w:rsidR="00684988" w:rsidRPr="00360C4F" w:rsidRDefault="009512F5" w:rsidP="00684988">
      <w:pPr>
        <w:rPr>
          <w:rFonts w:asciiTheme="minorHAnsi" w:hAnsiTheme="minorHAnsi" w:cstheme="minorHAnsi"/>
          <w:sz w:val="22"/>
          <w:szCs w:val="22"/>
        </w:rPr>
      </w:pPr>
      <w:r w:rsidRPr="00360C4F">
        <w:rPr>
          <w:rFonts w:asciiTheme="minorHAnsi" w:hAnsiTheme="minorHAnsi" w:cstheme="minorHAnsi"/>
          <w:sz w:val="22"/>
          <w:szCs w:val="22"/>
        </w:rPr>
        <w:t>Styrelsen</w:t>
      </w:r>
    </w:p>
    <w:p w14:paraId="721D6E4C" w14:textId="77777777" w:rsidR="00360C4F" w:rsidRPr="00360C4F" w:rsidRDefault="00360C4F" w:rsidP="00684988">
      <w:pPr>
        <w:rPr>
          <w:rFonts w:asciiTheme="minorHAnsi" w:hAnsiTheme="minorHAnsi" w:cstheme="minorHAnsi"/>
          <w:sz w:val="22"/>
          <w:szCs w:val="22"/>
        </w:rPr>
      </w:pPr>
    </w:p>
    <w:p w14:paraId="6E1D4295" w14:textId="77777777" w:rsidR="00360C4F" w:rsidRPr="00074419" w:rsidRDefault="001E32DC" w:rsidP="00C350B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19B0">
        <w:rPr>
          <w:rFonts w:asciiTheme="minorHAnsi" w:hAnsiTheme="minorHAnsi" w:cstheme="minorHAnsi"/>
          <w:sz w:val="22"/>
          <w:szCs w:val="22"/>
        </w:rPr>
        <w:t>Kävlinge den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74419">
        <w:rPr>
          <w:rFonts w:asciiTheme="minorHAnsi" w:hAnsiTheme="minorHAnsi" w:cstheme="minorHAnsi"/>
          <w:sz w:val="22"/>
          <w:szCs w:val="22"/>
        </w:rPr>
        <w:t xml:space="preserve">29 </w:t>
      </w:r>
      <w:r>
        <w:rPr>
          <w:rFonts w:asciiTheme="minorHAnsi" w:hAnsiTheme="minorHAnsi" w:cstheme="minorHAnsi"/>
          <w:sz w:val="22"/>
          <w:szCs w:val="22"/>
        </w:rPr>
        <w:t>november</w:t>
      </w:r>
      <w:r w:rsidRPr="002519B0">
        <w:rPr>
          <w:rFonts w:asciiTheme="minorHAnsi" w:hAnsiTheme="minorHAnsi" w:cstheme="minorHAnsi"/>
          <w:sz w:val="22"/>
          <w:szCs w:val="22"/>
        </w:rPr>
        <w:t xml:space="preserve"> </w:t>
      </w:r>
      <w:r w:rsidRPr="00074419">
        <w:rPr>
          <w:rFonts w:asciiTheme="minorHAnsi" w:hAnsiTheme="minorHAnsi" w:cstheme="minorHAnsi"/>
          <w:color w:val="000000" w:themeColor="text1"/>
          <w:sz w:val="22"/>
          <w:szCs w:val="22"/>
        </w:rPr>
        <w:t>201</w:t>
      </w:r>
      <w:r w:rsidR="00074419" w:rsidRPr="00074419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</w:p>
    <w:p w14:paraId="73903A66" w14:textId="77777777" w:rsidR="002304C3" w:rsidRPr="00360C4F" w:rsidRDefault="002304C3" w:rsidP="00C350B3">
      <w:pPr>
        <w:rPr>
          <w:rFonts w:asciiTheme="minorHAnsi" w:hAnsiTheme="minorHAnsi" w:cstheme="minorHAnsi"/>
          <w:sz w:val="22"/>
          <w:szCs w:val="22"/>
        </w:rPr>
      </w:pPr>
    </w:p>
    <w:p w14:paraId="7F1D4706" w14:textId="77777777" w:rsidR="00074419" w:rsidRDefault="00074419" w:rsidP="00C350B3">
      <w:pPr>
        <w:rPr>
          <w:rFonts w:asciiTheme="minorHAnsi" w:hAnsiTheme="minorHAnsi" w:cstheme="minorHAnsi"/>
          <w:sz w:val="22"/>
          <w:szCs w:val="22"/>
        </w:rPr>
      </w:pPr>
    </w:p>
    <w:p w14:paraId="213AA7A5" w14:textId="77777777" w:rsidR="00C350B3" w:rsidRPr="00360C4F" w:rsidRDefault="00915A9C" w:rsidP="00C350B3">
      <w:pPr>
        <w:rPr>
          <w:rFonts w:asciiTheme="minorHAnsi" w:hAnsiTheme="minorHAnsi" w:cstheme="minorHAnsi"/>
          <w:sz w:val="22"/>
          <w:szCs w:val="22"/>
        </w:rPr>
      </w:pPr>
      <w:r w:rsidRPr="00360C4F">
        <w:rPr>
          <w:rFonts w:asciiTheme="minorHAnsi" w:hAnsiTheme="minorHAnsi" w:cstheme="minorHAnsi"/>
          <w:sz w:val="22"/>
          <w:szCs w:val="22"/>
        </w:rPr>
        <w:t>Cecilia Hägglund</w:t>
      </w:r>
    </w:p>
    <w:p w14:paraId="623E1F29" w14:textId="77777777" w:rsidR="00915A9C" w:rsidRPr="00360C4F" w:rsidRDefault="00915A9C" w:rsidP="00C350B3">
      <w:pPr>
        <w:rPr>
          <w:rFonts w:asciiTheme="minorHAnsi" w:hAnsiTheme="minorHAnsi" w:cstheme="minorHAnsi"/>
          <w:sz w:val="22"/>
          <w:szCs w:val="22"/>
        </w:rPr>
      </w:pPr>
      <w:r w:rsidRPr="00360C4F">
        <w:rPr>
          <w:rFonts w:asciiTheme="minorHAnsi" w:hAnsiTheme="minorHAnsi" w:cstheme="minorHAnsi"/>
          <w:sz w:val="22"/>
          <w:szCs w:val="22"/>
        </w:rPr>
        <w:t>Ordförande</w:t>
      </w:r>
    </w:p>
    <w:sectPr w:rsidR="00915A9C" w:rsidRPr="00360C4F" w:rsidSect="0030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3FE43" w14:textId="77777777" w:rsidR="00C610CE" w:rsidRDefault="00C610CE" w:rsidP="005558E4">
      <w:r>
        <w:separator/>
      </w:r>
    </w:p>
  </w:endnote>
  <w:endnote w:type="continuationSeparator" w:id="0">
    <w:p w14:paraId="50146B73" w14:textId="77777777" w:rsidR="00C610CE" w:rsidRDefault="00C610CE" w:rsidP="0055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C7FF1" w14:textId="77777777" w:rsidR="00C610CE" w:rsidRDefault="00C610CE" w:rsidP="005558E4">
      <w:r>
        <w:separator/>
      </w:r>
    </w:p>
  </w:footnote>
  <w:footnote w:type="continuationSeparator" w:id="0">
    <w:p w14:paraId="2274A9A5" w14:textId="77777777" w:rsidR="00C610CE" w:rsidRDefault="00C610CE" w:rsidP="00555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988"/>
    <w:rsid w:val="000161F7"/>
    <w:rsid w:val="00024491"/>
    <w:rsid w:val="00054DB9"/>
    <w:rsid w:val="00074419"/>
    <w:rsid w:val="000839BD"/>
    <w:rsid w:val="000C64B7"/>
    <w:rsid w:val="000F36B1"/>
    <w:rsid w:val="000F6393"/>
    <w:rsid w:val="00101288"/>
    <w:rsid w:val="0010346C"/>
    <w:rsid w:val="001057E2"/>
    <w:rsid w:val="00106A7F"/>
    <w:rsid w:val="00127B01"/>
    <w:rsid w:val="0015179E"/>
    <w:rsid w:val="00163BAD"/>
    <w:rsid w:val="00177A41"/>
    <w:rsid w:val="001E32DC"/>
    <w:rsid w:val="00203E2A"/>
    <w:rsid w:val="00206689"/>
    <w:rsid w:val="002304C3"/>
    <w:rsid w:val="002344C3"/>
    <w:rsid w:val="0023482C"/>
    <w:rsid w:val="002353BF"/>
    <w:rsid w:val="002440A6"/>
    <w:rsid w:val="002519B0"/>
    <w:rsid w:val="00274BAB"/>
    <w:rsid w:val="002E11B6"/>
    <w:rsid w:val="00332DD3"/>
    <w:rsid w:val="00360C4F"/>
    <w:rsid w:val="003630EF"/>
    <w:rsid w:val="003653D2"/>
    <w:rsid w:val="003D4A23"/>
    <w:rsid w:val="003D5358"/>
    <w:rsid w:val="003E1C17"/>
    <w:rsid w:val="004042AB"/>
    <w:rsid w:val="00415AD5"/>
    <w:rsid w:val="004223C7"/>
    <w:rsid w:val="0046025F"/>
    <w:rsid w:val="004814A8"/>
    <w:rsid w:val="0049656B"/>
    <w:rsid w:val="004C05C6"/>
    <w:rsid w:val="004C2FFA"/>
    <w:rsid w:val="004F250C"/>
    <w:rsid w:val="00502B8C"/>
    <w:rsid w:val="00534E07"/>
    <w:rsid w:val="00543418"/>
    <w:rsid w:val="005558E4"/>
    <w:rsid w:val="00576968"/>
    <w:rsid w:val="00577CBB"/>
    <w:rsid w:val="00591D52"/>
    <w:rsid w:val="005B52A5"/>
    <w:rsid w:val="005F7B1C"/>
    <w:rsid w:val="006005FA"/>
    <w:rsid w:val="00621553"/>
    <w:rsid w:val="00641B32"/>
    <w:rsid w:val="00644656"/>
    <w:rsid w:val="00646FED"/>
    <w:rsid w:val="00680A17"/>
    <w:rsid w:val="00684988"/>
    <w:rsid w:val="00695721"/>
    <w:rsid w:val="006B0818"/>
    <w:rsid w:val="006C5C2A"/>
    <w:rsid w:val="006E38E6"/>
    <w:rsid w:val="006E65DF"/>
    <w:rsid w:val="00706F94"/>
    <w:rsid w:val="00710DD6"/>
    <w:rsid w:val="007151E5"/>
    <w:rsid w:val="007168B0"/>
    <w:rsid w:val="00751A6D"/>
    <w:rsid w:val="00764EFF"/>
    <w:rsid w:val="007871F3"/>
    <w:rsid w:val="00796B94"/>
    <w:rsid w:val="007A7CBF"/>
    <w:rsid w:val="007C021A"/>
    <w:rsid w:val="00815437"/>
    <w:rsid w:val="0081663F"/>
    <w:rsid w:val="00817E29"/>
    <w:rsid w:val="00856020"/>
    <w:rsid w:val="00863A3D"/>
    <w:rsid w:val="008D7D9D"/>
    <w:rsid w:val="00906689"/>
    <w:rsid w:val="00911107"/>
    <w:rsid w:val="00915A9C"/>
    <w:rsid w:val="009512F5"/>
    <w:rsid w:val="00977A54"/>
    <w:rsid w:val="009B5323"/>
    <w:rsid w:val="009D5C56"/>
    <w:rsid w:val="009E06A1"/>
    <w:rsid w:val="009F1CCE"/>
    <w:rsid w:val="00A347FF"/>
    <w:rsid w:val="00AA61CB"/>
    <w:rsid w:val="00AE191F"/>
    <w:rsid w:val="00AF4462"/>
    <w:rsid w:val="00B25177"/>
    <w:rsid w:val="00B34FF3"/>
    <w:rsid w:val="00B4530D"/>
    <w:rsid w:val="00B5247F"/>
    <w:rsid w:val="00B54CF2"/>
    <w:rsid w:val="00BA551A"/>
    <w:rsid w:val="00C350B3"/>
    <w:rsid w:val="00C610CE"/>
    <w:rsid w:val="00C65266"/>
    <w:rsid w:val="00C704B8"/>
    <w:rsid w:val="00C91270"/>
    <w:rsid w:val="00CA24F8"/>
    <w:rsid w:val="00CC435D"/>
    <w:rsid w:val="00CE1039"/>
    <w:rsid w:val="00CE15C7"/>
    <w:rsid w:val="00D14591"/>
    <w:rsid w:val="00D40B08"/>
    <w:rsid w:val="00D4265B"/>
    <w:rsid w:val="00D6754A"/>
    <w:rsid w:val="00D80334"/>
    <w:rsid w:val="00D85401"/>
    <w:rsid w:val="00D87933"/>
    <w:rsid w:val="00DA2C56"/>
    <w:rsid w:val="00DD2C7F"/>
    <w:rsid w:val="00E11791"/>
    <w:rsid w:val="00E205B5"/>
    <w:rsid w:val="00E25DAB"/>
    <w:rsid w:val="00E504E6"/>
    <w:rsid w:val="00E74605"/>
    <w:rsid w:val="00EC21C8"/>
    <w:rsid w:val="00EC3A4A"/>
    <w:rsid w:val="00EC565D"/>
    <w:rsid w:val="00EE79C3"/>
    <w:rsid w:val="00EF3E98"/>
    <w:rsid w:val="00EF57E0"/>
    <w:rsid w:val="00F14482"/>
    <w:rsid w:val="00F2195B"/>
    <w:rsid w:val="00F8254A"/>
    <w:rsid w:val="00FB26F9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28EC3C"/>
  <w15:docId w15:val="{E3610E60-8D91-419D-93A2-DEC348F0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988"/>
    <w:rPr>
      <w:rFonts w:eastAsia="Calibri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577CBB"/>
    <w:pPr>
      <w:keepNext/>
      <w:tabs>
        <w:tab w:val="num" w:pos="850"/>
      </w:tabs>
      <w:spacing w:before="240"/>
      <w:outlineLvl w:val="0"/>
    </w:pPr>
    <w:rPr>
      <w:rFonts w:ascii="Open Sans Light" w:eastAsia="Times New Roman" w:hAnsi="Open Sans Light"/>
      <w:kern w:val="28"/>
      <w:sz w:val="52"/>
      <w:szCs w:val="32"/>
      <w:lang w:eastAsia="en-US"/>
    </w:rPr>
  </w:style>
  <w:style w:type="paragraph" w:styleId="Rubrik2">
    <w:name w:val="heading 2"/>
    <w:basedOn w:val="Normal"/>
    <w:next w:val="Brdtext"/>
    <w:link w:val="Rubrik2Char"/>
    <w:qFormat/>
    <w:rsid w:val="00577CBB"/>
    <w:pPr>
      <w:keepNext/>
      <w:numPr>
        <w:ilvl w:val="1"/>
      </w:numPr>
      <w:tabs>
        <w:tab w:val="num" w:pos="850"/>
      </w:tabs>
      <w:spacing w:before="240"/>
      <w:outlineLvl w:val="1"/>
    </w:pPr>
    <w:rPr>
      <w:rFonts w:ascii="Open Sans Light" w:eastAsia="Times New Roman" w:hAnsi="Open Sans Light"/>
      <w:sz w:val="32"/>
      <w:szCs w:val="20"/>
      <w:lang w:eastAsia="en-US"/>
    </w:rPr>
  </w:style>
  <w:style w:type="paragraph" w:styleId="Rubrik3">
    <w:name w:val="heading 3"/>
    <w:basedOn w:val="Normal"/>
    <w:next w:val="Brdtext"/>
    <w:link w:val="Rubrik3Char"/>
    <w:qFormat/>
    <w:rsid w:val="00577CBB"/>
    <w:pPr>
      <w:keepNext/>
      <w:numPr>
        <w:ilvl w:val="2"/>
      </w:numPr>
      <w:tabs>
        <w:tab w:val="num" w:pos="850"/>
      </w:tabs>
      <w:spacing w:before="240"/>
      <w:outlineLvl w:val="2"/>
    </w:pPr>
    <w:rPr>
      <w:rFonts w:ascii="Open Sans Semibold" w:eastAsia="Times New Roman" w:hAnsi="Open Sans Semibold"/>
      <w:szCs w:val="20"/>
      <w:lang w:eastAsia="en-US"/>
    </w:rPr>
  </w:style>
  <w:style w:type="paragraph" w:styleId="Rubrik4">
    <w:name w:val="heading 4"/>
    <w:basedOn w:val="Rubrik3"/>
    <w:next w:val="Brdtext"/>
    <w:link w:val="Rubrik4Char"/>
    <w:qFormat/>
    <w:rsid w:val="00577CBB"/>
    <w:pPr>
      <w:numPr>
        <w:ilvl w:val="0"/>
      </w:numPr>
      <w:tabs>
        <w:tab w:val="num" w:pos="850"/>
      </w:tabs>
      <w:spacing w:before="200"/>
      <w:outlineLvl w:val="3"/>
    </w:pPr>
    <w:rPr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653D2"/>
    <w:rPr>
      <w:rFonts w:ascii="Open Sans Light" w:eastAsia="Times New Roman" w:hAnsi="Open Sans Light" w:cs="Times New Roman"/>
      <w:kern w:val="28"/>
      <w:sz w:val="5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3653D2"/>
    <w:rPr>
      <w:rFonts w:ascii="Open Sans Light" w:eastAsia="Times New Roman" w:hAnsi="Open Sans Light" w:cs="Times New Roman"/>
      <w:sz w:val="32"/>
      <w:szCs w:val="20"/>
      <w:lang w:eastAsia="sv-SE"/>
    </w:rPr>
  </w:style>
  <w:style w:type="paragraph" w:styleId="Brdtext">
    <w:name w:val="Body Text"/>
    <w:basedOn w:val="Normal"/>
    <w:link w:val="BrdtextChar"/>
    <w:qFormat/>
    <w:rsid w:val="00577CBB"/>
    <w:rPr>
      <w:rFonts w:ascii="Open Sans" w:eastAsia="Times New Roman" w:hAnsi="Open Sans"/>
      <w:sz w:val="20"/>
      <w:szCs w:val="20"/>
      <w:lang w:eastAsia="en-US"/>
    </w:rPr>
  </w:style>
  <w:style w:type="character" w:customStyle="1" w:styleId="BrdtextChar">
    <w:name w:val="Brödtext Char"/>
    <w:link w:val="Brdtext"/>
    <w:rsid w:val="00577CBB"/>
    <w:rPr>
      <w:rFonts w:eastAsia="Times New Roman" w:cs="Times New Roman"/>
      <w:sz w:val="20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577CBB"/>
    <w:rPr>
      <w:rFonts w:ascii="Open Sans Semibold" w:eastAsia="Times New Roman" w:hAnsi="Open Sans Semibold" w:cs="Times New Roman"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577CBB"/>
    <w:rPr>
      <w:rFonts w:ascii="Open Sans Semibold" w:eastAsia="Times New Roman" w:hAnsi="Open Sans Semibold" w:cs="Times New Roman"/>
      <w:bCs/>
      <w:sz w:val="20"/>
      <w:szCs w:val="28"/>
      <w:lang w:eastAsia="sv-SE"/>
    </w:rPr>
  </w:style>
  <w:style w:type="paragraph" w:customStyle="1" w:styleId="Brdtextpfrgplatta">
    <w:name w:val="Brödtext på färgplatta"/>
    <w:basedOn w:val="Normal"/>
    <w:qFormat/>
    <w:rsid w:val="0081663F"/>
    <w:pPr>
      <w:spacing w:before="120"/>
    </w:pPr>
    <w:rPr>
      <w:rFonts w:ascii="Open Sans Semibold" w:eastAsia="Times New Roman" w:hAnsi="Open Sans Semibold"/>
      <w:color w:val="FFFFFF" w:themeColor="background1"/>
      <w:sz w:val="20"/>
      <w:szCs w:val="20"/>
      <w:lang w:eastAsia="en-US"/>
    </w:rPr>
  </w:style>
  <w:style w:type="paragraph" w:customStyle="1" w:styleId="Rubrik1pfrgplatta">
    <w:name w:val="Rubrik 1 på färgplatta"/>
    <w:basedOn w:val="Normal"/>
    <w:qFormat/>
    <w:rsid w:val="00815437"/>
    <w:rPr>
      <w:rFonts w:ascii="Open Sans Light" w:eastAsia="Times New Roman" w:hAnsi="Open Sans Light"/>
      <w:color w:val="FFFFFF" w:themeColor="background1"/>
      <w:sz w:val="80"/>
      <w:szCs w:val="20"/>
      <w:lang w:eastAsia="en-US"/>
    </w:rPr>
  </w:style>
  <w:style w:type="paragraph" w:customStyle="1" w:styleId="Rubrik2pfrgplatta">
    <w:name w:val="Rubrik 2 på färgplatta"/>
    <w:basedOn w:val="Normal"/>
    <w:link w:val="Rubrik2pfrgplattaChar"/>
    <w:qFormat/>
    <w:rsid w:val="0081663F"/>
    <w:pPr>
      <w:spacing w:before="240"/>
    </w:pPr>
    <w:rPr>
      <w:rFonts w:ascii="Open Sans Semibold" w:eastAsia="Times New Roman" w:hAnsi="Open Sans Semibold"/>
      <w:color w:val="FFFFFF" w:themeColor="background1"/>
      <w:sz w:val="36"/>
      <w:szCs w:val="20"/>
      <w:lang w:eastAsia="en-US"/>
    </w:rPr>
  </w:style>
  <w:style w:type="paragraph" w:customStyle="1" w:styleId="Rubrik3pfrgplatta">
    <w:name w:val="Rubrik 3 på färgplatta"/>
    <w:basedOn w:val="Rubrik2pfrgplatta"/>
    <w:link w:val="Rubrik3pfrgplattaChar"/>
    <w:qFormat/>
    <w:rsid w:val="00815437"/>
    <w:rPr>
      <w:sz w:val="28"/>
    </w:rPr>
  </w:style>
  <w:style w:type="character" w:customStyle="1" w:styleId="Rubrik2pfrgplattaChar">
    <w:name w:val="Rubrik 2 på färgplatta Char"/>
    <w:basedOn w:val="Standardstycketeckensnitt"/>
    <w:link w:val="Rubrik2pfrgplatta"/>
    <w:rsid w:val="0081663F"/>
    <w:rPr>
      <w:rFonts w:ascii="Open Sans Semibold" w:hAnsi="Open Sans Semibold"/>
      <w:color w:val="FFFFFF" w:themeColor="background1"/>
      <w:sz w:val="36"/>
    </w:rPr>
  </w:style>
  <w:style w:type="character" w:customStyle="1" w:styleId="Rubrik3pfrgplattaChar">
    <w:name w:val="Rubrik 3 på färgplatta Char"/>
    <w:basedOn w:val="Rubrik2pfrgplattaChar"/>
    <w:link w:val="Rubrik3pfrgplatta"/>
    <w:rsid w:val="00815437"/>
    <w:rPr>
      <w:rFonts w:ascii="Open Sans Semibold" w:hAnsi="Open Sans Semibold"/>
      <w:color w:val="FFFFFF" w:themeColor="background1"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02B8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2B8C"/>
    <w:rPr>
      <w:rFonts w:ascii="Tahoma" w:eastAsia="Calibri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ävlinge Ljusgrö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A2B427"/>
      </a:accent1>
      <a:accent2>
        <a:srgbClr val="D5A619"/>
      </a:accent2>
      <a:accent3>
        <a:srgbClr val="539536"/>
      </a:accent3>
      <a:accent4>
        <a:srgbClr val="008FB4"/>
      </a:accent4>
      <a:accent5>
        <a:srgbClr val="FFFFFF"/>
      </a:accent5>
      <a:accent6>
        <a:srgbClr val="000000"/>
      </a:accent6>
      <a:hlink>
        <a:srgbClr val="0000FF"/>
      </a:hlink>
      <a:folHlink>
        <a:srgbClr val="800080"/>
      </a:folHlink>
    </a:clrScheme>
    <a:fontScheme name="Kävlinge kommun">
      <a:majorFont>
        <a:latin typeface="Open Sans Light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accen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B30E0-3CE4-4E08-AA61-EAC753CF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524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 2019</vt:lpstr>
    </vt:vector>
  </TitlesOfParts>
  <Company>Kävlinge kommun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2019</dc:title>
  <dc:creator>Gunilla Malmgren</dc:creator>
  <cp:lastModifiedBy>Carina Sandelin</cp:lastModifiedBy>
  <cp:revision>19</cp:revision>
  <cp:lastPrinted>2019-12-02T12:55:00Z</cp:lastPrinted>
  <dcterms:created xsi:type="dcterms:W3CDTF">2019-11-25T13:46:00Z</dcterms:created>
  <dcterms:modified xsi:type="dcterms:W3CDTF">2020-10-07T06:35:00Z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1825934253</vt:i4>
  </property>
</Properties>
</file>